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02" w:rsidRPr="009334A7" w:rsidRDefault="008A3302" w:rsidP="009334A7">
      <w:pPr>
        <w:pStyle w:val="NoSpacing"/>
        <w:framePr w:w="8186" w:h="511" w:hRule="exact" w:hSpace="187" w:wrap="around" w:vAnchor="page" w:hAnchor="page" w:x="3605" w:y="885"/>
        <w:rPr>
          <w:rFonts w:ascii="Cambria" w:hAnsi="Cambria"/>
          <w:b/>
          <w:sz w:val="28"/>
          <w:szCs w:val="80"/>
        </w:rPr>
      </w:pPr>
      <w:r w:rsidRPr="009334A7">
        <w:rPr>
          <w:rFonts w:ascii="Cambria" w:hAnsi="Cambria"/>
          <w:b/>
          <w:sz w:val="28"/>
          <w:szCs w:val="80"/>
        </w:rPr>
        <w:t>Centre for Inform</w:t>
      </w:r>
      <w:bookmarkStart w:id="0" w:name="_GoBack"/>
      <w:bookmarkEnd w:id="0"/>
      <w:r w:rsidRPr="009334A7">
        <w:rPr>
          <w:rFonts w:ascii="Cambria" w:hAnsi="Cambria"/>
          <w:b/>
          <w:sz w:val="28"/>
          <w:szCs w:val="80"/>
        </w:rPr>
        <w:t>ati</w:t>
      </w:r>
      <w:r w:rsidR="009334A7" w:rsidRPr="009334A7">
        <w:rPr>
          <w:rFonts w:ascii="Cambria" w:hAnsi="Cambria"/>
          <w:b/>
          <w:sz w:val="28"/>
          <w:szCs w:val="80"/>
        </w:rPr>
        <w:t>on Technology and Development (</w:t>
      </w:r>
      <w:r w:rsidRPr="009334A7">
        <w:rPr>
          <w:rFonts w:ascii="Cambria" w:hAnsi="Cambria"/>
          <w:b/>
          <w:sz w:val="28"/>
          <w:szCs w:val="80"/>
        </w:rPr>
        <w:t>CITAD</w:t>
      </w:r>
      <w:r w:rsidR="009334A7" w:rsidRPr="009334A7">
        <w:rPr>
          <w:rFonts w:ascii="Cambria" w:hAnsi="Cambria"/>
          <w:b/>
          <w:sz w:val="28"/>
          <w:szCs w:val="80"/>
        </w:rPr>
        <w:t>)</w:t>
      </w:r>
    </w:p>
    <w:p w:rsidR="008A3302" w:rsidRDefault="008A3302" w:rsidP="008A3302">
      <w:pPr>
        <w:rPr>
          <w:b/>
        </w:rPr>
      </w:pPr>
      <w:r>
        <w:rPr>
          <w:noProof/>
          <w:lang w:val="ha-Latn-NG" w:eastAsia="ha-Latn-NG"/>
        </w:rPr>
        <w:drawing>
          <wp:inline distT="0" distB="0" distL="0" distR="0">
            <wp:extent cx="1301634" cy="566295"/>
            <wp:effectExtent l="0" t="0" r="0" b="5715"/>
            <wp:docPr id="1" name="Picture 1" descr="CI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613" cy="568461"/>
                    </a:xfrm>
                    <a:prstGeom prst="rect">
                      <a:avLst/>
                    </a:prstGeom>
                    <a:noFill/>
                    <a:ln>
                      <a:noFill/>
                    </a:ln>
                  </pic:spPr>
                </pic:pic>
              </a:graphicData>
            </a:graphic>
          </wp:inline>
        </w:drawing>
      </w:r>
    </w:p>
    <w:p w:rsidR="00162FA6" w:rsidRPr="001D1996" w:rsidRDefault="009334A7" w:rsidP="008A3302">
      <w:pPr>
        <w:rPr>
          <w:b/>
        </w:rPr>
      </w:pPr>
      <w:r w:rsidRPr="001D1996">
        <w:rPr>
          <w:b/>
        </w:rPr>
        <w:t xml:space="preserve">MEDIA STRATEGY </w:t>
      </w:r>
    </w:p>
    <w:p w:rsidR="001D1996" w:rsidRDefault="001D1996" w:rsidP="009334A7">
      <w:pPr>
        <w:jc w:val="both"/>
        <w:rPr>
          <w:b/>
        </w:rPr>
      </w:pPr>
      <w:r>
        <w:rPr>
          <w:b/>
        </w:rPr>
        <w:t>Introduction</w:t>
      </w:r>
    </w:p>
    <w:p w:rsidR="00624829" w:rsidRPr="001E2124" w:rsidRDefault="00624829" w:rsidP="009334A7">
      <w:pPr>
        <w:jc w:val="both"/>
      </w:pPr>
      <w:r w:rsidRPr="001E2124">
        <w:t xml:space="preserve">The central objective of CITAD is to promote sustainable development, among other things by leveraging information and communication technology to empower people. This requires better knowledge of ICTs and how they can be used for development, </w:t>
      </w:r>
      <w:r w:rsidR="001E2124" w:rsidRPr="001E2124">
        <w:t>increasing</w:t>
      </w:r>
      <w:r w:rsidRPr="001E2124">
        <w:t xml:space="preserve"> tr</w:t>
      </w:r>
      <w:r w:rsidR="001E2124" w:rsidRPr="001E2124">
        <w:t>a</w:t>
      </w:r>
      <w:r w:rsidRPr="001E2124">
        <w:t>n</w:t>
      </w:r>
      <w:r w:rsidR="001E2124" w:rsidRPr="001E2124">
        <w:t>s</w:t>
      </w:r>
      <w:r w:rsidRPr="001E2124">
        <w:t>p</w:t>
      </w:r>
      <w:r w:rsidR="001E2124" w:rsidRPr="001E2124">
        <w:t>a</w:t>
      </w:r>
      <w:r w:rsidRPr="001E2124">
        <w:t>r</w:t>
      </w:r>
      <w:r w:rsidR="001E2124" w:rsidRPr="001E2124">
        <w:t>ency</w:t>
      </w:r>
      <w:r w:rsidRPr="001E2124">
        <w:t xml:space="preserve"> that will make gover</w:t>
      </w:r>
      <w:r w:rsidR="001E2124" w:rsidRPr="001E2124">
        <w:t>n</w:t>
      </w:r>
      <w:r w:rsidRPr="001E2124">
        <w:t>ment</w:t>
      </w:r>
      <w:r w:rsidR="001E2124" w:rsidRPr="001E2124">
        <w:t>s</w:t>
      </w:r>
      <w:r w:rsidRPr="001E2124">
        <w:t xml:space="preserve"> more acco</w:t>
      </w:r>
      <w:r w:rsidR="001E2124" w:rsidRPr="001E2124">
        <w:t>un</w:t>
      </w:r>
      <w:r w:rsidRPr="001E2124">
        <w:t>tab</w:t>
      </w:r>
      <w:r w:rsidR="001E2124" w:rsidRPr="001E2124">
        <w:t>l</w:t>
      </w:r>
      <w:r w:rsidRPr="001E2124">
        <w:t>e and crea</w:t>
      </w:r>
      <w:r w:rsidR="001E2124" w:rsidRPr="001E2124">
        <w:t>t</w:t>
      </w:r>
      <w:r w:rsidRPr="001E2124">
        <w:t>in</w:t>
      </w:r>
      <w:r w:rsidR="001E2124" w:rsidRPr="001E2124">
        <w:t>g</w:t>
      </w:r>
      <w:r w:rsidRPr="001E2124">
        <w:t xml:space="preserve"> </w:t>
      </w:r>
      <w:r w:rsidR="001E2124" w:rsidRPr="001E2124">
        <w:t>th</w:t>
      </w:r>
      <w:r w:rsidRPr="001E2124">
        <w:t>e neces</w:t>
      </w:r>
      <w:r w:rsidR="001E2124" w:rsidRPr="001E2124">
        <w:t xml:space="preserve">sary conductive </w:t>
      </w:r>
      <w:r w:rsidRPr="001E2124">
        <w:t>envir</w:t>
      </w:r>
      <w:r w:rsidR="001E2124" w:rsidRPr="001E2124">
        <w:t>on</w:t>
      </w:r>
      <w:r w:rsidRPr="001E2124">
        <w:t>me</w:t>
      </w:r>
      <w:r w:rsidR="001E2124" w:rsidRPr="001E2124">
        <w:t>nt</w:t>
      </w:r>
      <w:r w:rsidRPr="001E2124">
        <w:t xml:space="preserve">, </w:t>
      </w:r>
      <w:r w:rsidR="001E2124" w:rsidRPr="001E2124">
        <w:t>including</w:t>
      </w:r>
      <w:r w:rsidRPr="001E2124">
        <w:t xml:space="preserve"> law</w:t>
      </w:r>
      <w:r w:rsidR="001E2124" w:rsidRPr="001E2124">
        <w:t>s</w:t>
      </w:r>
      <w:r w:rsidRPr="001E2124">
        <w:t xml:space="preserve"> and regulations that will promote universal access to ICTs and place t</w:t>
      </w:r>
      <w:r w:rsidR="001E2124" w:rsidRPr="001E2124">
        <w:t>h</w:t>
      </w:r>
      <w:r w:rsidRPr="001E2124">
        <w:t>em in the hands of the people. Doing this entails a great deal of advoca</w:t>
      </w:r>
      <w:r w:rsidR="001E2124" w:rsidRPr="001E2124">
        <w:t>cy</w:t>
      </w:r>
      <w:r w:rsidRPr="001E2124">
        <w:t xml:space="preserve"> and cmapa9ng and public s</w:t>
      </w:r>
      <w:r w:rsidR="001E2124" w:rsidRPr="001E2124">
        <w:t>e</w:t>
      </w:r>
      <w:r w:rsidRPr="001E2124">
        <w:t>n</w:t>
      </w:r>
      <w:r w:rsidR="001E2124" w:rsidRPr="001E2124">
        <w:t>s</w:t>
      </w:r>
      <w:r w:rsidRPr="001E2124">
        <w:t>it</w:t>
      </w:r>
      <w:r w:rsidR="001E2124" w:rsidRPr="001E2124">
        <w:t>izati</w:t>
      </w:r>
      <w:r w:rsidRPr="001E2124">
        <w:t>o</w:t>
      </w:r>
      <w:r w:rsidR="001E2124" w:rsidRPr="001E2124">
        <w:t>n</w:t>
      </w:r>
      <w:r w:rsidRPr="001E2124">
        <w:t xml:space="preserve">. This media </w:t>
      </w:r>
      <w:r w:rsidR="001E2124" w:rsidRPr="001E2124">
        <w:t xml:space="preserve">strategy is </w:t>
      </w:r>
      <w:r w:rsidRPr="001E2124">
        <w:t>to ensure tha</w:t>
      </w:r>
      <w:r w:rsidR="001E2124" w:rsidRPr="001E2124">
        <w:t>t</w:t>
      </w:r>
      <w:r w:rsidRPr="001E2124">
        <w:t xml:space="preserve"> all</w:t>
      </w:r>
      <w:r w:rsidR="001E2124" w:rsidRPr="001E2124">
        <w:t xml:space="preserve"> </w:t>
      </w:r>
      <w:r w:rsidRPr="001E2124">
        <w:t>acti</w:t>
      </w:r>
      <w:r w:rsidR="001E2124" w:rsidRPr="001E2124">
        <w:t>o</w:t>
      </w:r>
      <w:r w:rsidRPr="001E2124">
        <w:t>ns, act</w:t>
      </w:r>
      <w:r w:rsidR="001E2124" w:rsidRPr="001E2124">
        <w:t>i</w:t>
      </w:r>
      <w:r w:rsidRPr="001E2124">
        <w:t>v</w:t>
      </w:r>
      <w:r w:rsidR="001E2124" w:rsidRPr="001E2124">
        <w:t>i</w:t>
      </w:r>
      <w:r w:rsidRPr="001E2124">
        <w:t>t</w:t>
      </w:r>
      <w:r w:rsidR="001E2124" w:rsidRPr="001E2124">
        <w:t>i</w:t>
      </w:r>
      <w:r w:rsidRPr="001E2124">
        <w:t>e</w:t>
      </w:r>
      <w:r w:rsidR="001E2124" w:rsidRPr="001E2124">
        <w:t>s</w:t>
      </w:r>
      <w:r w:rsidRPr="001E2124">
        <w:t xml:space="preserve"> and </w:t>
      </w:r>
      <w:proofErr w:type="spellStart"/>
      <w:r w:rsidRPr="001E2124">
        <w:t>pro</w:t>
      </w:r>
      <w:r w:rsidR="001E2124" w:rsidRPr="001E2124">
        <w:t>grammes</w:t>
      </w:r>
      <w:proofErr w:type="spellEnd"/>
      <w:r w:rsidR="001E2124" w:rsidRPr="001E2124">
        <w:t xml:space="preserve"> </w:t>
      </w:r>
      <w:r w:rsidRPr="001E2124">
        <w:t>that CITAD imp</w:t>
      </w:r>
      <w:r w:rsidR="001E2124" w:rsidRPr="001E2124">
        <w:t>l</w:t>
      </w:r>
      <w:r w:rsidRPr="001E2124">
        <w:t>e</w:t>
      </w:r>
      <w:r w:rsidR="001E2124" w:rsidRPr="001E2124">
        <w:t>m</w:t>
      </w:r>
      <w:r w:rsidRPr="001E2124">
        <w:t>en</w:t>
      </w:r>
      <w:r w:rsidR="001E2124" w:rsidRPr="001E2124">
        <w:t xml:space="preserve">t </w:t>
      </w:r>
      <w:r w:rsidRPr="001E2124">
        <w:t>wil</w:t>
      </w:r>
      <w:r w:rsidR="001E2124" w:rsidRPr="001E2124">
        <w:t>l</w:t>
      </w:r>
      <w:r w:rsidRPr="001E2124">
        <w:t xml:space="preserve"> create the </w:t>
      </w:r>
      <w:r w:rsidR="001E2124" w:rsidRPr="001E2124">
        <w:t>media</w:t>
      </w:r>
      <w:r w:rsidRPr="001E2124">
        <w:t xml:space="preserve"> vi</w:t>
      </w:r>
      <w:r w:rsidR="001E2124" w:rsidRPr="001E2124">
        <w:t>sibility</w:t>
      </w:r>
      <w:r w:rsidRPr="001E2124">
        <w:t>, all</w:t>
      </w:r>
      <w:r w:rsidR="001E2124" w:rsidRPr="001E2124">
        <w:t>o</w:t>
      </w:r>
      <w:r w:rsidRPr="001E2124">
        <w:t>w</w:t>
      </w:r>
      <w:r w:rsidR="001E2124" w:rsidRPr="001E2124">
        <w:t xml:space="preserve">ing </w:t>
      </w:r>
      <w:r w:rsidRPr="001E2124">
        <w:t>mes</w:t>
      </w:r>
      <w:r w:rsidR="001E2124" w:rsidRPr="001E2124">
        <w:t>s</w:t>
      </w:r>
      <w:r w:rsidRPr="001E2124">
        <w:t>a</w:t>
      </w:r>
      <w:r w:rsidR="001E2124" w:rsidRPr="001E2124">
        <w:t xml:space="preserve">ges </w:t>
      </w:r>
      <w:r w:rsidRPr="001E2124">
        <w:t>to reac</w:t>
      </w:r>
      <w:r w:rsidR="001E2124" w:rsidRPr="001E2124">
        <w:t>h</w:t>
      </w:r>
      <w:r w:rsidRPr="001E2124">
        <w:t xml:space="preserve"> the target</w:t>
      </w:r>
      <w:r w:rsidR="001E2124" w:rsidRPr="001E2124">
        <w:t>s</w:t>
      </w:r>
      <w:r w:rsidRPr="001E2124">
        <w:t xml:space="preserve"> and pro</w:t>
      </w:r>
      <w:r w:rsidR="001E2124" w:rsidRPr="001E2124">
        <w:t xml:space="preserve">duce </w:t>
      </w:r>
      <w:r w:rsidRPr="001E2124">
        <w:t>the desire</w:t>
      </w:r>
      <w:r w:rsidR="001E2124" w:rsidRPr="001E2124">
        <w:t>d</w:t>
      </w:r>
      <w:r w:rsidRPr="001E2124">
        <w:t xml:space="preserve"> </w:t>
      </w:r>
      <w:r w:rsidR="001E2124" w:rsidRPr="001E2124">
        <w:t xml:space="preserve">outcomes </w:t>
      </w:r>
      <w:r w:rsidRPr="001E2124">
        <w:t>that such that they will cont</w:t>
      </w:r>
      <w:r w:rsidR="001E2124" w:rsidRPr="001E2124">
        <w:t>r</w:t>
      </w:r>
      <w:r w:rsidRPr="001E2124">
        <w:t>ib</w:t>
      </w:r>
      <w:r w:rsidR="001E2124" w:rsidRPr="001E2124">
        <w:t>u</w:t>
      </w:r>
      <w:r w:rsidRPr="001E2124">
        <w:t>t</w:t>
      </w:r>
      <w:r w:rsidR="001E2124" w:rsidRPr="001E2124">
        <w:t>e</w:t>
      </w:r>
      <w:r w:rsidRPr="001E2124">
        <w:t xml:space="preserve"> to the </w:t>
      </w:r>
      <w:r w:rsidR="001E2124" w:rsidRPr="001E2124">
        <w:t>attainment</w:t>
      </w:r>
      <w:r w:rsidRPr="001E2124">
        <w:t xml:space="preserve"> of the </w:t>
      </w:r>
      <w:r w:rsidR="001E2124" w:rsidRPr="001E2124">
        <w:t>objectives</w:t>
      </w:r>
      <w:r w:rsidRPr="001E2124">
        <w:t xml:space="preserve"> o</w:t>
      </w:r>
      <w:r w:rsidR="001E2124" w:rsidRPr="001E2124">
        <w:t>f</w:t>
      </w:r>
      <w:r w:rsidRPr="001E2124">
        <w:t xml:space="preserve"> the org</w:t>
      </w:r>
      <w:r w:rsidR="001E2124" w:rsidRPr="001E2124">
        <w:t>anization</w:t>
      </w:r>
      <w:r w:rsidRPr="001E2124">
        <w:t>.</w:t>
      </w:r>
    </w:p>
    <w:p w:rsidR="00025641" w:rsidRDefault="00D15B57" w:rsidP="009334A7">
      <w:pPr>
        <w:jc w:val="both"/>
        <w:rPr>
          <w:b/>
        </w:rPr>
      </w:pPr>
      <w:r w:rsidRPr="001D1996">
        <w:rPr>
          <w:b/>
        </w:rPr>
        <w:t>Vision</w:t>
      </w:r>
      <w:r w:rsidR="009334A7">
        <w:rPr>
          <w:b/>
        </w:rPr>
        <w:t xml:space="preserve">: </w:t>
      </w:r>
      <w:r w:rsidR="00025641" w:rsidRPr="00EB398F">
        <w:rPr>
          <w:sz w:val="24"/>
          <w:szCs w:val="24"/>
        </w:rPr>
        <w:t xml:space="preserve">A </w:t>
      </w:r>
      <w:r w:rsidR="00025641" w:rsidRPr="00EB398F">
        <w:rPr>
          <w:b/>
          <w:i/>
          <w:sz w:val="24"/>
          <w:szCs w:val="24"/>
        </w:rPr>
        <w:t>knowledge-based democratic society free of hunger</w:t>
      </w:r>
      <w:r w:rsidR="00025641" w:rsidRPr="001D1996">
        <w:rPr>
          <w:b/>
        </w:rPr>
        <w:t xml:space="preserve"> </w:t>
      </w:r>
    </w:p>
    <w:p w:rsidR="001D1996" w:rsidRDefault="009334A7" w:rsidP="009334A7">
      <w:pPr>
        <w:jc w:val="both"/>
      </w:pPr>
      <w:r>
        <w:rPr>
          <w:b/>
        </w:rPr>
        <w:t xml:space="preserve">Mission: </w:t>
      </w:r>
      <w:r w:rsidR="00025641" w:rsidRPr="00EB398F">
        <w:rPr>
          <w:sz w:val="24"/>
          <w:szCs w:val="24"/>
        </w:rPr>
        <w:t>Using</w:t>
      </w:r>
      <w:r w:rsidR="00025641" w:rsidRPr="00EB398F">
        <w:rPr>
          <w:b/>
          <w:i/>
          <w:sz w:val="24"/>
          <w:szCs w:val="24"/>
        </w:rPr>
        <w:t xml:space="preserve"> ICTs to empower citizens for a just and knowledge based society that is anchored on sustainable and balanced development</w:t>
      </w:r>
    </w:p>
    <w:p w:rsidR="00D15B57" w:rsidRDefault="00D15B57" w:rsidP="009334A7">
      <w:pPr>
        <w:jc w:val="both"/>
      </w:pPr>
      <w:r w:rsidRPr="001D1996">
        <w:rPr>
          <w:b/>
        </w:rPr>
        <w:t xml:space="preserve">Goal: </w:t>
      </w:r>
      <w:r>
        <w:t>Make CITAD a very visible org</w:t>
      </w:r>
      <w:r w:rsidR="000E2ACC">
        <w:t>a</w:t>
      </w:r>
      <w:r>
        <w:t>nization</w:t>
      </w:r>
      <w:r w:rsidR="000E2ACC">
        <w:t xml:space="preserve"> </w:t>
      </w:r>
      <w:r>
        <w:t>in the country</w:t>
      </w:r>
    </w:p>
    <w:p w:rsidR="00D15B57" w:rsidRDefault="00D15B57" w:rsidP="009334A7">
      <w:pPr>
        <w:pStyle w:val="ListParagraph"/>
        <w:numPr>
          <w:ilvl w:val="0"/>
          <w:numId w:val="2"/>
        </w:numPr>
        <w:jc w:val="both"/>
      </w:pPr>
      <w:r>
        <w:t>To support the advocacy work of CITAD</w:t>
      </w:r>
    </w:p>
    <w:p w:rsidR="00D15B57" w:rsidRDefault="00D15B57" w:rsidP="009334A7">
      <w:pPr>
        <w:pStyle w:val="ListParagraph"/>
        <w:numPr>
          <w:ilvl w:val="0"/>
          <w:numId w:val="2"/>
        </w:numPr>
        <w:jc w:val="both"/>
      </w:pPr>
      <w:r>
        <w:t xml:space="preserve">To </w:t>
      </w:r>
      <w:r w:rsidR="000E2ACC">
        <w:t>create</w:t>
      </w:r>
      <w:r>
        <w:t xml:space="preserve"> a good social </w:t>
      </w:r>
      <w:r w:rsidR="001D1996">
        <w:t xml:space="preserve">eco system by projecting a positive </w:t>
      </w:r>
      <w:r w:rsidR="0099120D">
        <w:t>im</w:t>
      </w:r>
      <w:r>
        <w:t>age of CITAD</w:t>
      </w:r>
    </w:p>
    <w:p w:rsidR="00D15B57" w:rsidRPr="001D1996" w:rsidRDefault="001D1996" w:rsidP="009334A7">
      <w:pPr>
        <w:jc w:val="both"/>
        <w:rPr>
          <w:b/>
        </w:rPr>
      </w:pPr>
      <w:r w:rsidRPr="001D1996">
        <w:rPr>
          <w:b/>
        </w:rPr>
        <w:t xml:space="preserve">STRATEGY </w:t>
      </w:r>
    </w:p>
    <w:p w:rsidR="00D15B57" w:rsidRDefault="00D15B57" w:rsidP="009334A7">
      <w:pPr>
        <w:pStyle w:val="ListParagraph"/>
        <w:numPr>
          <w:ilvl w:val="0"/>
          <w:numId w:val="1"/>
        </w:numPr>
        <w:jc w:val="both"/>
      </w:pPr>
      <w:r>
        <w:t>Ensuring that all activities of CITAD are fully covered by the media</w:t>
      </w:r>
    </w:p>
    <w:p w:rsidR="00D15B57" w:rsidRDefault="00D15B57" w:rsidP="009334A7">
      <w:pPr>
        <w:pStyle w:val="ListParagraph"/>
        <w:numPr>
          <w:ilvl w:val="0"/>
          <w:numId w:val="1"/>
        </w:numPr>
        <w:jc w:val="both"/>
      </w:pPr>
      <w:r>
        <w:t xml:space="preserve">Instituting </w:t>
      </w:r>
      <w:r w:rsidR="0099120D">
        <w:t>a regular media int</w:t>
      </w:r>
      <w:r>
        <w:t>e</w:t>
      </w:r>
      <w:r w:rsidR="0099120D">
        <w:t>r</w:t>
      </w:r>
      <w:r>
        <w:t>fac</w:t>
      </w:r>
      <w:r w:rsidR="0099120D">
        <w:t>i</w:t>
      </w:r>
      <w:r>
        <w:t>n</w:t>
      </w:r>
      <w:r w:rsidR="0099120D">
        <w:t>g</w:t>
      </w:r>
      <w:r>
        <w:t xml:space="preserve"> to share </w:t>
      </w:r>
      <w:r w:rsidR="001D1996">
        <w:t xml:space="preserve">CITAD </w:t>
      </w:r>
      <w:r>
        <w:t>works with the media</w:t>
      </w:r>
    </w:p>
    <w:p w:rsidR="00D15B57" w:rsidRDefault="00D15B57" w:rsidP="009334A7">
      <w:pPr>
        <w:pStyle w:val="ListParagraph"/>
        <w:numPr>
          <w:ilvl w:val="0"/>
          <w:numId w:val="1"/>
        </w:numPr>
        <w:jc w:val="both"/>
      </w:pPr>
      <w:r>
        <w:t xml:space="preserve">Conducting media house </w:t>
      </w:r>
      <w:r w:rsidR="00135074">
        <w:t>visits</w:t>
      </w:r>
      <w:r>
        <w:t xml:space="preserve"> to main</w:t>
      </w:r>
      <w:r w:rsidR="008A3302">
        <w:t>tain</w:t>
      </w:r>
      <w:r>
        <w:t xml:space="preserve"> go</w:t>
      </w:r>
      <w:r w:rsidR="008A3302">
        <w:t>od</w:t>
      </w:r>
      <w:r>
        <w:t xml:space="preserve"> media relations </w:t>
      </w:r>
    </w:p>
    <w:p w:rsidR="00D15B57" w:rsidRDefault="00135074" w:rsidP="009334A7">
      <w:pPr>
        <w:pStyle w:val="ListParagraph"/>
        <w:numPr>
          <w:ilvl w:val="0"/>
          <w:numId w:val="1"/>
        </w:numPr>
        <w:jc w:val="both"/>
      </w:pPr>
      <w:r>
        <w:t>Conducting</w:t>
      </w:r>
      <w:r w:rsidR="00D15B57">
        <w:t xml:space="preserve"> press </w:t>
      </w:r>
      <w:r>
        <w:t>conference</w:t>
      </w:r>
      <w:r w:rsidR="00D15B57">
        <w:t xml:space="preserve"> on issues </w:t>
      </w:r>
      <w:r>
        <w:t>relevant</w:t>
      </w:r>
      <w:r w:rsidR="00D15B57">
        <w:t xml:space="preserve"> to the work of </w:t>
      </w:r>
      <w:r>
        <w:t>CITAD</w:t>
      </w:r>
    </w:p>
    <w:p w:rsidR="00D15B57" w:rsidRDefault="00D15B57" w:rsidP="009334A7">
      <w:pPr>
        <w:pStyle w:val="ListParagraph"/>
        <w:numPr>
          <w:ilvl w:val="0"/>
          <w:numId w:val="1"/>
        </w:numPr>
        <w:jc w:val="both"/>
      </w:pPr>
      <w:r>
        <w:t xml:space="preserve">Making </w:t>
      </w:r>
      <w:r w:rsidR="00135074">
        <w:t>press</w:t>
      </w:r>
      <w:r>
        <w:t xml:space="preserve"> state</w:t>
      </w:r>
      <w:r w:rsidR="00135074">
        <w:t>ment</w:t>
      </w:r>
      <w:r w:rsidR="008A3302">
        <w:t>s</w:t>
      </w:r>
      <w:r>
        <w:t xml:space="preserve"> on topical </w:t>
      </w:r>
      <w:r w:rsidR="00135074">
        <w:t>issues</w:t>
      </w:r>
      <w:r>
        <w:t xml:space="preserve"> </w:t>
      </w:r>
    </w:p>
    <w:p w:rsidR="00D15B57" w:rsidRDefault="00D15B57" w:rsidP="009334A7">
      <w:pPr>
        <w:pStyle w:val="ListParagraph"/>
        <w:numPr>
          <w:ilvl w:val="0"/>
          <w:numId w:val="1"/>
        </w:numPr>
        <w:jc w:val="both"/>
      </w:pPr>
      <w:r>
        <w:t xml:space="preserve">Making </w:t>
      </w:r>
      <w:r w:rsidR="00135074">
        <w:t>effective</w:t>
      </w:r>
      <w:r>
        <w:t xml:space="preserve"> use of </w:t>
      </w:r>
      <w:r w:rsidR="00135074">
        <w:t>social</w:t>
      </w:r>
      <w:r>
        <w:t xml:space="preserve"> media for the </w:t>
      </w:r>
      <w:r w:rsidR="00135074">
        <w:t>dissemination</w:t>
      </w:r>
      <w:r>
        <w:t xml:space="preserve"> of act</w:t>
      </w:r>
      <w:r w:rsidR="00135074">
        <w:t>i</w:t>
      </w:r>
      <w:r>
        <w:t>v</w:t>
      </w:r>
      <w:r w:rsidR="00135074">
        <w:t>ities</w:t>
      </w:r>
      <w:r>
        <w:t xml:space="preserve"> of CITAD</w:t>
      </w:r>
    </w:p>
    <w:p w:rsidR="00D15B57" w:rsidRDefault="00D15B57" w:rsidP="009334A7">
      <w:pPr>
        <w:pStyle w:val="ListParagraph"/>
        <w:numPr>
          <w:ilvl w:val="0"/>
          <w:numId w:val="1"/>
        </w:numPr>
        <w:jc w:val="both"/>
      </w:pPr>
      <w:r>
        <w:t>Est</w:t>
      </w:r>
      <w:r w:rsidR="00135074">
        <w:t>a</w:t>
      </w:r>
      <w:r>
        <w:t>bli</w:t>
      </w:r>
      <w:r w:rsidR="00135074">
        <w:t>s</w:t>
      </w:r>
      <w:r>
        <w:t>h</w:t>
      </w:r>
      <w:r w:rsidR="00135074">
        <w:t xml:space="preserve">ing </w:t>
      </w:r>
      <w:r>
        <w:t xml:space="preserve">a </w:t>
      </w:r>
      <w:r w:rsidR="00135074">
        <w:t>Standing</w:t>
      </w:r>
      <w:r>
        <w:t xml:space="preserve"> </w:t>
      </w:r>
      <w:r w:rsidR="00135074">
        <w:t>Media</w:t>
      </w:r>
      <w:r>
        <w:t xml:space="preserve"> Com</w:t>
      </w:r>
      <w:r w:rsidR="00135074">
        <w:t>mi</w:t>
      </w:r>
      <w:r>
        <w:t>tte</w:t>
      </w:r>
      <w:r w:rsidR="00135074">
        <w:t>e</w:t>
      </w:r>
      <w:r>
        <w:t xml:space="preserve"> to </w:t>
      </w:r>
      <w:r w:rsidR="008A3302">
        <w:t xml:space="preserve">ensure the implementation of the Media Strategy </w:t>
      </w:r>
    </w:p>
    <w:p w:rsidR="00D15B57" w:rsidRDefault="00D15B57" w:rsidP="009334A7">
      <w:pPr>
        <w:pStyle w:val="ListParagraph"/>
        <w:numPr>
          <w:ilvl w:val="0"/>
          <w:numId w:val="1"/>
        </w:numPr>
        <w:jc w:val="both"/>
      </w:pPr>
      <w:r>
        <w:t xml:space="preserve">Updating the </w:t>
      </w:r>
      <w:r w:rsidR="00135074">
        <w:t>websites</w:t>
      </w:r>
      <w:r>
        <w:t xml:space="preserve"> of the org</w:t>
      </w:r>
      <w:r w:rsidR="00135074">
        <w:t>a</w:t>
      </w:r>
      <w:r>
        <w:t>ni</w:t>
      </w:r>
      <w:r w:rsidR="00135074">
        <w:t>z</w:t>
      </w:r>
      <w:r>
        <w:t>a</w:t>
      </w:r>
      <w:r w:rsidR="00135074">
        <w:t>tio</w:t>
      </w:r>
      <w:r>
        <w:t xml:space="preserve">n to make sure </w:t>
      </w:r>
      <w:r w:rsidR="00135074">
        <w:t>every</w:t>
      </w:r>
      <w:r>
        <w:t xml:space="preserve"> </w:t>
      </w:r>
      <w:r w:rsidR="00135074">
        <w:t>activity</w:t>
      </w:r>
      <w:r>
        <w:t xml:space="preserve"> is </w:t>
      </w:r>
      <w:r w:rsidR="00135074">
        <w:t>reported and a</w:t>
      </w:r>
      <w:r>
        <w:t>rch</w:t>
      </w:r>
      <w:r w:rsidR="00135074">
        <w:t>iv</w:t>
      </w:r>
      <w:r>
        <w:t>ed on the sites</w:t>
      </w:r>
    </w:p>
    <w:p w:rsidR="00D15B57" w:rsidRDefault="00135074" w:rsidP="009334A7">
      <w:pPr>
        <w:pStyle w:val="ListParagraph"/>
        <w:numPr>
          <w:ilvl w:val="0"/>
          <w:numId w:val="1"/>
        </w:numPr>
        <w:jc w:val="both"/>
      </w:pPr>
      <w:r>
        <w:t>Promoting</w:t>
      </w:r>
      <w:r w:rsidR="00D15B57">
        <w:t xml:space="preserve"> good </w:t>
      </w:r>
      <w:r>
        <w:t>media</w:t>
      </w:r>
      <w:r w:rsidR="00D15B57">
        <w:t xml:space="preserve"> </w:t>
      </w:r>
      <w:r>
        <w:t>relations</w:t>
      </w:r>
      <w:r w:rsidR="00D15B57">
        <w:t xml:space="preserve"> by org</w:t>
      </w:r>
      <w:r>
        <w:t>a</w:t>
      </w:r>
      <w:r w:rsidR="00D15B57">
        <w:t>ni</w:t>
      </w:r>
      <w:r>
        <w:t>zi</w:t>
      </w:r>
      <w:r w:rsidR="00D15B57">
        <w:t>n</w:t>
      </w:r>
      <w:r>
        <w:t xml:space="preserve">g occasional </w:t>
      </w:r>
      <w:r w:rsidR="00D15B57">
        <w:t xml:space="preserve"> </w:t>
      </w:r>
      <w:r>
        <w:t>training</w:t>
      </w:r>
      <w:r w:rsidR="00D15B57">
        <w:t xml:space="preserve"> </w:t>
      </w:r>
      <w:proofErr w:type="spellStart"/>
      <w:r w:rsidR="00D15B57">
        <w:t>progr</w:t>
      </w:r>
      <w:r>
        <w:t>a</w:t>
      </w:r>
      <w:r w:rsidR="00D15B57">
        <w:t>mme</w:t>
      </w:r>
      <w:r>
        <w:t>s</w:t>
      </w:r>
      <w:proofErr w:type="spellEnd"/>
      <w:r w:rsidR="00D15B57">
        <w:t xml:space="preserve"> for media worker</w:t>
      </w:r>
      <w:r>
        <w:t>s</w:t>
      </w:r>
    </w:p>
    <w:p w:rsidR="00D15B57" w:rsidRDefault="00D15B57" w:rsidP="009334A7">
      <w:pPr>
        <w:pStyle w:val="ListParagraph"/>
        <w:numPr>
          <w:ilvl w:val="0"/>
          <w:numId w:val="1"/>
        </w:numPr>
        <w:jc w:val="both"/>
      </w:pPr>
      <w:r>
        <w:t>Pub</w:t>
      </w:r>
      <w:r w:rsidR="00135074">
        <w:t xml:space="preserve">lishing </w:t>
      </w:r>
      <w:r>
        <w:t xml:space="preserve">in </w:t>
      </w:r>
      <w:r w:rsidR="00135074">
        <w:t>house</w:t>
      </w:r>
      <w:r>
        <w:t xml:space="preserve"> </w:t>
      </w:r>
      <w:r w:rsidR="00135074">
        <w:t>magazine</w:t>
      </w:r>
      <w:r>
        <w:t xml:space="preserve"> on </w:t>
      </w:r>
      <w:r w:rsidR="008A3302">
        <w:t xml:space="preserve">the </w:t>
      </w:r>
      <w:proofErr w:type="spellStart"/>
      <w:r w:rsidR="008A3302">
        <w:t>programmes</w:t>
      </w:r>
      <w:proofErr w:type="spellEnd"/>
      <w:r w:rsidR="008A3302">
        <w:t xml:space="preserve"> and projects of </w:t>
      </w:r>
      <w:r w:rsidR="00135074">
        <w:t>CITAD</w:t>
      </w:r>
    </w:p>
    <w:p w:rsidR="00D15B57" w:rsidRPr="001D1996" w:rsidRDefault="001D1996" w:rsidP="009334A7">
      <w:pPr>
        <w:jc w:val="both"/>
        <w:rPr>
          <w:b/>
        </w:rPr>
      </w:pPr>
      <w:r w:rsidRPr="001D1996">
        <w:rPr>
          <w:b/>
        </w:rPr>
        <w:t xml:space="preserve">ACTIVITIES </w:t>
      </w:r>
    </w:p>
    <w:p w:rsidR="00D15B57" w:rsidRDefault="00D15B57" w:rsidP="009334A7">
      <w:pPr>
        <w:pStyle w:val="ListParagraph"/>
        <w:numPr>
          <w:ilvl w:val="0"/>
          <w:numId w:val="3"/>
        </w:numPr>
        <w:jc w:val="both"/>
      </w:pPr>
      <w:r>
        <w:t xml:space="preserve">Media </w:t>
      </w:r>
      <w:r w:rsidR="00135074">
        <w:t>House Vi</w:t>
      </w:r>
      <w:r>
        <w:t xml:space="preserve">sits: this should be done </w:t>
      </w:r>
      <w:r w:rsidR="00135074">
        <w:t>quarterly</w:t>
      </w:r>
      <w:r>
        <w:t xml:space="preserve"> </w:t>
      </w:r>
    </w:p>
    <w:p w:rsidR="00D15B57" w:rsidRDefault="00135074" w:rsidP="009334A7">
      <w:pPr>
        <w:pStyle w:val="ListParagraph"/>
        <w:numPr>
          <w:ilvl w:val="0"/>
          <w:numId w:val="3"/>
        </w:numPr>
        <w:jc w:val="both"/>
      </w:pPr>
      <w:r>
        <w:t>Media interface: twice a year</w:t>
      </w:r>
    </w:p>
    <w:p w:rsidR="00135074" w:rsidRDefault="00135074" w:rsidP="009334A7">
      <w:pPr>
        <w:pStyle w:val="ListParagraph"/>
        <w:numPr>
          <w:ilvl w:val="0"/>
          <w:numId w:val="3"/>
        </w:numPr>
        <w:jc w:val="both"/>
      </w:pPr>
      <w:r>
        <w:t>Training of media staff: twice away</w:t>
      </w:r>
    </w:p>
    <w:p w:rsidR="00135074" w:rsidRDefault="00135074" w:rsidP="009334A7">
      <w:pPr>
        <w:pStyle w:val="ListParagraph"/>
        <w:numPr>
          <w:ilvl w:val="0"/>
          <w:numId w:val="3"/>
        </w:numPr>
        <w:jc w:val="both"/>
      </w:pPr>
      <w:r>
        <w:lastRenderedPageBreak/>
        <w:t xml:space="preserve">Publishing in house Magazine: </w:t>
      </w:r>
      <w:r w:rsidR="008A3302">
        <w:t xml:space="preserve">quarterly exclude those related to specific projects </w:t>
      </w:r>
    </w:p>
    <w:p w:rsidR="00135074" w:rsidRDefault="00135074" w:rsidP="009334A7">
      <w:pPr>
        <w:pStyle w:val="ListParagraph"/>
        <w:numPr>
          <w:ilvl w:val="0"/>
          <w:numId w:val="3"/>
        </w:numPr>
        <w:jc w:val="both"/>
      </w:pPr>
      <w:r>
        <w:t xml:space="preserve">Press statements: as demanded by occasion and issues </w:t>
      </w:r>
    </w:p>
    <w:p w:rsidR="00135074" w:rsidRDefault="00135074" w:rsidP="009334A7">
      <w:pPr>
        <w:pStyle w:val="ListParagraph"/>
        <w:numPr>
          <w:ilvl w:val="0"/>
          <w:numId w:val="3"/>
        </w:numPr>
        <w:jc w:val="both"/>
      </w:pPr>
      <w:r>
        <w:t xml:space="preserve">Social </w:t>
      </w:r>
      <w:r w:rsidR="00B45FD5">
        <w:t>media: all a</w:t>
      </w:r>
      <w:r>
        <w:t>ct</w:t>
      </w:r>
      <w:r w:rsidR="00B45FD5">
        <w:t>i</w:t>
      </w:r>
      <w:r>
        <w:t>v</w:t>
      </w:r>
      <w:r w:rsidR="00B45FD5">
        <w:t>i</w:t>
      </w:r>
      <w:r>
        <w:t>t</w:t>
      </w:r>
      <w:r w:rsidR="00B45FD5">
        <w:t>i</w:t>
      </w:r>
      <w:r>
        <w:t>e</w:t>
      </w:r>
      <w:r w:rsidR="00B45FD5">
        <w:t>s</w:t>
      </w:r>
      <w:r>
        <w:t xml:space="preserve"> </w:t>
      </w:r>
      <w:r w:rsidR="00B45FD5">
        <w:t>must be rep</w:t>
      </w:r>
      <w:r>
        <w:t>o</w:t>
      </w:r>
      <w:r w:rsidR="00B45FD5">
        <w:t>rted</w:t>
      </w:r>
      <w:r>
        <w:t xml:space="preserve"> with </w:t>
      </w:r>
      <w:r w:rsidR="00B45FD5">
        <w:t>pictures</w:t>
      </w:r>
      <w:r>
        <w:t xml:space="preserve"> on the </w:t>
      </w:r>
      <w:r w:rsidR="00B45FD5">
        <w:t>social</w:t>
      </w:r>
      <w:r w:rsidR="000E2ACC">
        <w:t xml:space="preserve"> media platform</w:t>
      </w:r>
      <w:r>
        <w:t xml:space="preserve"> of the organization</w:t>
      </w:r>
    </w:p>
    <w:p w:rsidR="00135074" w:rsidRDefault="00135074" w:rsidP="009334A7">
      <w:pPr>
        <w:pStyle w:val="ListParagraph"/>
        <w:numPr>
          <w:ilvl w:val="0"/>
          <w:numId w:val="3"/>
        </w:numPr>
        <w:jc w:val="both"/>
      </w:pPr>
      <w:r>
        <w:t>Pre-even notice: all events must be pre-p</w:t>
      </w:r>
      <w:r w:rsidR="00B45FD5">
        <w:t>u</w:t>
      </w:r>
      <w:r>
        <w:t>b</w:t>
      </w:r>
      <w:r w:rsidR="008A3302">
        <w:t>licize</w:t>
      </w:r>
      <w:r>
        <w:t xml:space="preserve"> two days to their happening </w:t>
      </w:r>
    </w:p>
    <w:p w:rsidR="00135074" w:rsidRDefault="00135074" w:rsidP="009334A7">
      <w:pPr>
        <w:pStyle w:val="ListParagraph"/>
        <w:numPr>
          <w:ilvl w:val="0"/>
          <w:numId w:val="3"/>
        </w:numPr>
        <w:jc w:val="both"/>
      </w:pPr>
      <w:r>
        <w:t xml:space="preserve">Invitation to the media: journalists to be </w:t>
      </w:r>
      <w:r w:rsidR="00B45FD5">
        <w:t>invited</w:t>
      </w:r>
      <w:r>
        <w:t xml:space="preserve"> to the event of CITAD should be given at least three</w:t>
      </w:r>
      <w:r w:rsidR="001D1996">
        <w:t>-</w:t>
      </w:r>
      <w:r>
        <w:t>day notice</w:t>
      </w:r>
    </w:p>
    <w:p w:rsidR="00135074" w:rsidRDefault="00135074" w:rsidP="009334A7">
      <w:pPr>
        <w:pStyle w:val="ListParagraph"/>
        <w:numPr>
          <w:ilvl w:val="0"/>
          <w:numId w:val="3"/>
        </w:numPr>
        <w:jc w:val="both"/>
      </w:pPr>
      <w:r>
        <w:t>Reports</w:t>
      </w:r>
      <w:r w:rsidR="000E2ACC">
        <w:t xml:space="preserve"> of activities</w:t>
      </w:r>
      <w:r>
        <w:t xml:space="preserve"> should be sent to the webmaster at least 2 days after the even</w:t>
      </w:r>
      <w:r w:rsidR="008A3302">
        <w:t>t</w:t>
      </w:r>
    </w:p>
    <w:p w:rsidR="00135074" w:rsidRDefault="00135074" w:rsidP="009334A7">
      <w:pPr>
        <w:pStyle w:val="ListParagraph"/>
        <w:numPr>
          <w:ilvl w:val="0"/>
          <w:numId w:val="3"/>
        </w:numPr>
        <w:jc w:val="both"/>
      </w:pPr>
      <w:r>
        <w:t xml:space="preserve">Press conference: as demanded by events and </w:t>
      </w:r>
      <w:r w:rsidR="00B45FD5">
        <w:t>occasions</w:t>
      </w:r>
    </w:p>
    <w:p w:rsidR="00B45FD5" w:rsidRPr="000E2ACC" w:rsidRDefault="001D1996" w:rsidP="009334A7">
      <w:pPr>
        <w:jc w:val="both"/>
        <w:rPr>
          <w:b/>
        </w:rPr>
      </w:pPr>
      <w:r w:rsidRPr="000E2ACC">
        <w:rPr>
          <w:b/>
        </w:rPr>
        <w:t>IMPLEMENTATION</w:t>
      </w:r>
    </w:p>
    <w:p w:rsidR="00B45FD5" w:rsidRDefault="00B45FD5" w:rsidP="009334A7">
      <w:pPr>
        <w:jc w:val="both"/>
      </w:pPr>
      <w:r>
        <w:t>The key to the imple</w:t>
      </w:r>
      <w:r w:rsidR="00022955">
        <w:t>m</w:t>
      </w:r>
      <w:r>
        <w:t>entat</w:t>
      </w:r>
      <w:r w:rsidR="00022955">
        <w:t>i</w:t>
      </w:r>
      <w:r>
        <w:t xml:space="preserve">on of </w:t>
      </w:r>
      <w:r w:rsidR="00A614C7">
        <w:t>this policy</w:t>
      </w:r>
      <w:r>
        <w:t xml:space="preserve"> is the </w:t>
      </w:r>
      <w:r w:rsidR="001D1996">
        <w:t xml:space="preserve">establishment </w:t>
      </w:r>
      <w:r>
        <w:t xml:space="preserve">of the Media Committee. The Media </w:t>
      </w:r>
      <w:r w:rsidR="000E2ACC">
        <w:t>Committee</w:t>
      </w:r>
      <w:r>
        <w:t xml:space="preserve"> shall consi</w:t>
      </w:r>
      <w:r w:rsidR="0099120D">
        <w:t>s</w:t>
      </w:r>
      <w:r>
        <w:t>t of the following:</w:t>
      </w:r>
    </w:p>
    <w:p w:rsidR="00B45FD5" w:rsidRPr="001D1996" w:rsidRDefault="00B45FD5" w:rsidP="009334A7">
      <w:pPr>
        <w:pStyle w:val="ListParagraph"/>
        <w:numPr>
          <w:ilvl w:val="0"/>
          <w:numId w:val="6"/>
        </w:numPr>
        <w:jc w:val="both"/>
        <w:rPr>
          <w:b/>
        </w:rPr>
      </w:pPr>
      <w:r w:rsidRPr="001D1996">
        <w:rPr>
          <w:b/>
        </w:rPr>
        <w:t>M</w:t>
      </w:r>
      <w:r w:rsidR="000E2ACC" w:rsidRPr="001D1996">
        <w:rPr>
          <w:b/>
        </w:rPr>
        <w:t>em</w:t>
      </w:r>
      <w:r w:rsidRPr="001D1996">
        <w:rPr>
          <w:b/>
        </w:rPr>
        <w:t>b</w:t>
      </w:r>
      <w:r w:rsidR="000E2ACC" w:rsidRPr="001D1996">
        <w:rPr>
          <w:b/>
        </w:rPr>
        <w:t>er</w:t>
      </w:r>
      <w:r w:rsidRPr="001D1996">
        <w:rPr>
          <w:b/>
        </w:rPr>
        <w:t>shi</w:t>
      </w:r>
      <w:r w:rsidR="000E2ACC" w:rsidRPr="001D1996">
        <w:rPr>
          <w:b/>
        </w:rPr>
        <w:t>p</w:t>
      </w:r>
      <w:r w:rsidRPr="001D1996">
        <w:rPr>
          <w:b/>
        </w:rPr>
        <w:t>/</w:t>
      </w:r>
      <w:r w:rsidR="000E2ACC" w:rsidRPr="001D1996">
        <w:rPr>
          <w:b/>
        </w:rPr>
        <w:t>composition</w:t>
      </w:r>
    </w:p>
    <w:p w:rsidR="00B45FD5" w:rsidRDefault="00B45FD5" w:rsidP="009334A7">
      <w:pPr>
        <w:pStyle w:val="ListParagraph"/>
        <w:numPr>
          <w:ilvl w:val="0"/>
          <w:numId w:val="4"/>
        </w:numPr>
        <w:jc w:val="both"/>
      </w:pPr>
      <w:r>
        <w:t>Se</w:t>
      </w:r>
      <w:r w:rsidR="001D1996">
        <w:t xml:space="preserve">nior </w:t>
      </w:r>
      <w:proofErr w:type="spellStart"/>
      <w:r w:rsidR="0099120D">
        <w:t>P</w:t>
      </w:r>
      <w:r>
        <w:t>r</w:t>
      </w:r>
      <w:r w:rsidR="0099120D">
        <w:t>o</w:t>
      </w:r>
      <w:r>
        <w:t>gra</w:t>
      </w:r>
      <w:r w:rsidR="0099120D">
        <w:t>m</w:t>
      </w:r>
      <w:r>
        <w:t>me</w:t>
      </w:r>
      <w:r w:rsidR="001D1996">
        <w:t>s</w:t>
      </w:r>
      <w:proofErr w:type="spellEnd"/>
      <w:r>
        <w:t xml:space="preserve"> Office</w:t>
      </w:r>
      <w:r w:rsidR="001D1996">
        <w:t>r</w:t>
      </w:r>
      <w:r>
        <w:t xml:space="preserve"> – Chainman</w:t>
      </w:r>
    </w:p>
    <w:p w:rsidR="00B45FD5" w:rsidRDefault="00B45FD5" w:rsidP="009334A7">
      <w:pPr>
        <w:pStyle w:val="ListParagraph"/>
        <w:numPr>
          <w:ilvl w:val="0"/>
          <w:numId w:val="4"/>
        </w:numPr>
        <w:jc w:val="both"/>
      </w:pPr>
      <w:r>
        <w:t>Research/Media Office</w:t>
      </w:r>
      <w:r w:rsidR="00150B5E">
        <w:t>r</w:t>
      </w:r>
      <w:r>
        <w:t xml:space="preserve">- Secretary </w:t>
      </w:r>
    </w:p>
    <w:p w:rsidR="00B45FD5" w:rsidRDefault="00B45FD5" w:rsidP="009334A7">
      <w:pPr>
        <w:pStyle w:val="ListParagraph"/>
        <w:numPr>
          <w:ilvl w:val="0"/>
          <w:numId w:val="4"/>
        </w:numPr>
        <w:jc w:val="both"/>
      </w:pPr>
      <w:r>
        <w:t xml:space="preserve">Online Media </w:t>
      </w:r>
      <w:proofErr w:type="spellStart"/>
      <w:r>
        <w:t>Programmes</w:t>
      </w:r>
      <w:proofErr w:type="spellEnd"/>
      <w:r>
        <w:t xml:space="preserve"> </w:t>
      </w:r>
      <w:r w:rsidR="00022955">
        <w:t>Assistant</w:t>
      </w:r>
    </w:p>
    <w:p w:rsidR="00B45FD5" w:rsidRDefault="00B45FD5" w:rsidP="009334A7">
      <w:pPr>
        <w:pStyle w:val="ListParagraph"/>
        <w:numPr>
          <w:ilvl w:val="0"/>
          <w:numId w:val="4"/>
        </w:numPr>
        <w:jc w:val="both"/>
      </w:pPr>
      <w:r>
        <w:t>ME Officer member</w:t>
      </w:r>
    </w:p>
    <w:p w:rsidR="00B45FD5" w:rsidRDefault="00B45FD5" w:rsidP="009334A7">
      <w:pPr>
        <w:pStyle w:val="ListParagraph"/>
        <w:numPr>
          <w:ilvl w:val="0"/>
          <w:numId w:val="4"/>
        </w:numPr>
        <w:jc w:val="both"/>
      </w:pPr>
      <w:r>
        <w:t xml:space="preserve">One person from training </w:t>
      </w:r>
    </w:p>
    <w:p w:rsidR="00B45FD5" w:rsidRDefault="00B45FD5" w:rsidP="009334A7">
      <w:pPr>
        <w:pStyle w:val="ListParagraph"/>
        <w:numPr>
          <w:ilvl w:val="0"/>
          <w:numId w:val="4"/>
        </w:numPr>
        <w:jc w:val="both"/>
      </w:pPr>
      <w:r>
        <w:t xml:space="preserve">One intern </w:t>
      </w:r>
    </w:p>
    <w:p w:rsidR="00B45FD5" w:rsidRPr="001D1996" w:rsidRDefault="00B45FD5" w:rsidP="009334A7">
      <w:pPr>
        <w:pStyle w:val="ListParagraph"/>
        <w:numPr>
          <w:ilvl w:val="0"/>
          <w:numId w:val="6"/>
        </w:numPr>
        <w:jc w:val="both"/>
        <w:rPr>
          <w:b/>
        </w:rPr>
      </w:pPr>
      <w:r w:rsidRPr="001D1996">
        <w:rPr>
          <w:b/>
        </w:rPr>
        <w:t>Respo</w:t>
      </w:r>
      <w:r w:rsidR="009932DB" w:rsidRPr="001D1996">
        <w:rPr>
          <w:b/>
        </w:rPr>
        <w:t>n</w:t>
      </w:r>
      <w:r w:rsidRPr="001D1996">
        <w:rPr>
          <w:b/>
        </w:rPr>
        <w:t>si</w:t>
      </w:r>
      <w:r w:rsidR="0099120D" w:rsidRPr="001D1996">
        <w:rPr>
          <w:b/>
        </w:rPr>
        <w:t>bilities</w:t>
      </w:r>
      <w:r w:rsidRPr="001D1996">
        <w:rPr>
          <w:b/>
        </w:rPr>
        <w:t xml:space="preserve"> </w:t>
      </w:r>
      <w:r w:rsidR="0099120D" w:rsidRPr="001D1996">
        <w:rPr>
          <w:b/>
        </w:rPr>
        <w:t>of</w:t>
      </w:r>
      <w:r w:rsidRPr="001D1996">
        <w:rPr>
          <w:b/>
        </w:rPr>
        <w:t xml:space="preserve"> the </w:t>
      </w:r>
      <w:r w:rsidR="00022955" w:rsidRPr="001D1996">
        <w:rPr>
          <w:b/>
        </w:rPr>
        <w:t>Committee</w:t>
      </w:r>
    </w:p>
    <w:p w:rsidR="007B57D2" w:rsidRDefault="007B57D2" w:rsidP="009334A7">
      <w:pPr>
        <w:pStyle w:val="ListParagraph"/>
        <w:numPr>
          <w:ilvl w:val="0"/>
          <w:numId w:val="5"/>
        </w:numPr>
        <w:jc w:val="both"/>
      </w:pPr>
      <w:r>
        <w:t>General coordination of media relations</w:t>
      </w:r>
    </w:p>
    <w:p w:rsidR="007B57D2" w:rsidRDefault="007B57D2" w:rsidP="009334A7">
      <w:pPr>
        <w:pStyle w:val="ListParagraph"/>
        <w:numPr>
          <w:ilvl w:val="0"/>
          <w:numId w:val="5"/>
        </w:numPr>
        <w:jc w:val="both"/>
      </w:pPr>
      <w:r>
        <w:t xml:space="preserve">Supervision and directing the Media officer in the discharge of his/her duties </w:t>
      </w:r>
    </w:p>
    <w:p w:rsidR="007B57D2" w:rsidRDefault="007B57D2" w:rsidP="009334A7">
      <w:pPr>
        <w:pStyle w:val="ListParagraph"/>
        <w:numPr>
          <w:ilvl w:val="0"/>
          <w:numId w:val="5"/>
        </w:numPr>
        <w:jc w:val="both"/>
      </w:pPr>
      <w:r>
        <w:t xml:space="preserve">Organizing press conferences, media interface and media tours </w:t>
      </w:r>
    </w:p>
    <w:p w:rsidR="007B57D2" w:rsidRDefault="007B57D2" w:rsidP="009334A7">
      <w:pPr>
        <w:pStyle w:val="ListParagraph"/>
        <w:numPr>
          <w:ilvl w:val="0"/>
          <w:numId w:val="5"/>
        </w:numPr>
        <w:jc w:val="both"/>
      </w:pPr>
      <w:r>
        <w:t xml:space="preserve">Initiating training </w:t>
      </w:r>
      <w:proofErr w:type="spellStart"/>
      <w:r>
        <w:t>programmes</w:t>
      </w:r>
      <w:proofErr w:type="spellEnd"/>
      <w:r>
        <w:t xml:space="preserve"> for journalists </w:t>
      </w:r>
    </w:p>
    <w:p w:rsidR="007B57D2" w:rsidRDefault="007B57D2" w:rsidP="009334A7">
      <w:pPr>
        <w:pStyle w:val="ListParagraph"/>
        <w:numPr>
          <w:ilvl w:val="0"/>
          <w:numId w:val="5"/>
        </w:numPr>
        <w:jc w:val="both"/>
      </w:pPr>
      <w:r>
        <w:t>Ensuring that the website and social media platform of the organization are regularly updated</w:t>
      </w:r>
    </w:p>
    <w:p w:rsidR="001D1996" w:rsidRDefault="001D1996" w:rsidP="009334A7">
      <w:pPr>
        <w:pStyle w:val="ListParagraph"/>
        <w:numPr>
          <w:ilvl w:val="0"/>
          <w:numId w:val="5"/>
        </w:numPr>
        <w:jc w:val="both"/>
      </w:pPr>
      <w:r>
        <w:t>Serve as the Editorial Committee of the in House magazine and Annual Report of the organization</w:t>
      </w:r>
    </w:p>
    <w:p w:rsidR="007B57D2" w:rsidRDefault="007B57D2" w:rsidP="009334A7">
      <w:pPr>
        <w:pStyle w:val="ListParagraph"/>
        <w:numPr>
          <w:ilvl w:val="0"/>
          <w:numId w:val="5"/>
        </w:numPr>
        <w:jc w:val="both"/>
      </w:pPr>
      <w:r>
        <w:t>Monitoring and evaluation the media engagements of the organization</w:t>
      </w:r>
    </w:p>
    <w:p w:rsidR="00B45FD5" w:rsidRPr="001D1996" w:rsidRDefault="00B45FD5" w:rsidP="009334A7">
      <w:pPr>
        <w:pStyle w:val="ListParagraph"/>
        <w:numPr>
          <w:ilvl w:val="0"/>
          <w:numId w:val="6"/>
        </w:numPr>
        <w:jc w:val="both"/>
        <w:rPr>
          <w:b/>
        </w:rPr>
      </w:pPr>
      <w:r w:rsidRPr="001D1996">
        <w:rPr>
          <w:b/>
        </w:rPr>
        <w:t xml:space="preserve">Monitoring and Evaluation </w:t>
      </w:r>
    </w:p>
    <w:p w:rsidR="00B45FD5" w:rsidRDefault="007B57D2" w:rsidP="009334A7">
      <w:pPr>
        <w:ind w:left="720"/>
        <w:jc w:val="both"/>
      </w:pPr>
      <w:r>
        <w:t xml:space="preserve">The Media Committee shall develop an appropriate framework for how monitoring and evaluation of the media engagements of the organization. Such a framework shall have metrics that include media </w:t>
      </w:r>
      <w:r w:rsidR="001D1996">
        <w:t>mention</w:t>
      </w:r>
      <w:r>
        <w:t xml:space="preserve">, special </w:t>
      </w:r>
      <w:proofErr w:type="spellStart"/>
      <w:r>
        <w:t>programmes</w:t>
      </w:r>
      <w:proofErr w:type="spellEnd"/>
      <w:r>
        <w:t xml:space="preserve"> featured, broadcast coverage, social media analytics and website visits, among others. In th</w:t>
      </w:r>
      <w:r w:rsidR="001D1996">
        <w:t xml:space="preserve">e process of </w:t>
      </w:r>
      <w:r>
        <w:t>the eval</w:t>
      </w:r>
      <w:r w:rsidR="001D1996">
        <w:t>ua</w:t>
      </w:r>
      <w:r>
        <w:t>ti</w:t>
      </w:r>
      <w:r w:rsidR="001D1996">
        <w:t>on</w:t>
      </w:r>
      <w:r>
        <w:t xml:space="preserve">, the Committee will generate reports for the attention of the </w:t>
      </w:r>
      <w:r w:rsidR="001D1996">
        <w:t>Management</w:t>
      </w:r>
      <w:r>
        <w:t xml:space="preserve">, drawing attention to successes and challenges and making suggestions on what </w:t>
      </w:r>
      <w:r w:rsidR="001D1996">
        <w:t>should</w:t>
      </w:r>
      <w:r>
        <w:t xml:space="preserve"> be </w:t>
      </w:r>
      <w:r w:rsidR="001D1996">
        <w:t>done</w:t>
      </w:r>
      <w:r>
        <w:t xml:space="preserve"> to </w:t>
      </w:r>
      <w:r w:rsidR="001D1996">
        <w:t>overcome</w:t>
      </w:r>
      <w:r>
        <w:t xml:space="preserve"> challen</w:t>
      </w:r>
      <w:r w:rsidR="001D1996">
        <w:t>ges</w:t>
      </w:r>
      <w:r>
        <w:t>.</w:t>
      </w:r>
    </w:p>
    <w:sectPr w:rsidR="00B45FD5" w:rsidSect="009334A7">
      <w:footerReference w:type="default" r:id="rId9"/>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08" w:rsidRDefault="00332408" w:rsidP="004879F7">
      <w:pPr>
        <w:spacing w:after="0" w:line="240" w:lineRule="auto"/>
      </w:pPr>
      <w:r>
        <w:separator/>
      </w:r>
    </w:p>
  </w:endnote>
  <w:endnote w:type="continuationSeparator" w:id="0">
    <w:p w:rsidR="00332408" w:rsidRDefault="00332408" w:rsidP="004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21371"/>
      <w:docPartObj>
        <w:docPartGallery w:val="Page Numbers (Bottom of Page)"/>
        <w:docPartUnique/>
      </w:docPartObj>
    </w:sdtPr>
    <w:sdtEndPr>
      <w:rPr>
        <w:noProof/>
      </w:rPr>
    </w:sdtEndPr>
    <w:sdtContent>
      <w:p w:rsidR="004879F7" w:rsidRDefault="004879F7">
        <w:pPr>
          <w:pStyle w:val="Footer"/>
          <w:jc w:val="center"/>
        </w:pPr>
        <w:r>
          <w:fldChar w:fldCharType="begin"/>
        </w:r>
        <w:r>
          <w:instrText xml:space="preserve"> PAGE   \* MERGEFORMAT </w:instrText>
        </w:r>
        <w:r>
          <w:fldChar w:fldCharType="separate"/>
        </w:r>
        <w:r w:rsidR="001E2124">
          <w:rPr>
            <w:noProof/>
          </w:rPr>
          <w:t>1</w:t>
        </w:r>
        <w:r>
          <w:rPr>
            <w:noProof/>
          </w:rPr>
          <w:fldChar w:fldCharType="end"/>
        </w:r>
      </w:p>
    </w:sdtContent>
  </w:sdt>
  <w:p w:rsidR="004879F7" w:rsidRDefault="0048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08" w:rsidRDefault="00332408" w:rsidP="004879F7">
      <w:pPr>
        <w:spacing w:after="0" w:line="240" w:lineRule="auto"/>
      </w:pPr>
      <w:r>
        <w:separator/>
      </w:r>
    </w:p>
  </w:footnote>
  <w:footnote w:type="continuationSeparator" w:id="0">
    <w:p w:rsidR="00332408" w:rsidRDefault="00332408" w:rsidP="00487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4F1"/>
    <w:multiLevelType w:val="hybridMultilevel"/>
    <w:tmpl w:val="5F1E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A0C2D"/>
    <w:multiLevelType w:val="hybridMultilevel"/>
    <w:tmpl w:val="7E4C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B41A9"/>
    <w:multiLevelType w:val="hybridMultilevel"/>
    <w:tmpl w:val="4700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84801"/>
    <w:multiLevelType w:val="hybridMultilevel"/>
    <w:tmpl w:val="39F6F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B13451"/>
    <w:multiLevelType w:val="hybridMultilevel"/>
    <w:tmpl w:val="1A5C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E4BBA"/>
    <w:multiLevelType w:val="hybridMultilevel"/>
    <w:tmpl w:val="BD285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57"/>
    <w:rsid w:val="00022955"/>
    <w:rsid w:val="00025641"/>
    <w:rsid w:val="000E2ACC"/>
    <w:rsid w:val="00135074"/>
    <w:rsid w:val="00150B5E"/>
    <w:rsid w:val="00162FA6"/>
    <w:rsid w:val="00172528"/>
    <w:rsid w:val="001D1996"/>
    <w:rsid w:val="001E2124"/>
    <w:rsid w:val="002E2910"/>
    <w:rsid w:val="00332408"/>
    <w:rsid w:val="004879F7"/>
    <w:rsid w:val="004D4F03"/>
    <w:rsid w:val="00624829"/>
    <w:rsid w:val="007B57D2"/>
    <w:rsid w:val="00820EB7"/>
    <w:rsid w:val="008A3302"/>
    <w:rsid w:val="009334A7"/>
    <w:rsid w:val="0099120D"/>
    <w:rsid w:val="009932DB"/>
    <w:rsid w:val="00A614C7"/>
    <w:rsid w:val="00AB4A33"/>
    <w:rsid w:val="00B45FD5"/>
    <w:rsid w:val="00D15B57"/>
    <w:rsid w:val="00D8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57"/>
    <w:pPr>
      <w:ind w:left="720"/>
      <w:contextualSpacing/>
    </w:pPr>
  </w:style>
  <w:style w:type="paragraph" w:styleId="NoSpacing">
    <w:name w:val="No Spacing"/>
    <w:link w:val="NoSpacingChar"/>
    <w:uiPriority w:val="1"/>
    <w:qFormat/>
    <w:rsid w:val="008A330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A3302"/>
    <w:rPr>
      <w:rFonts w:ascii="Calibri" w:eastAsia="Times New Roman" w:hAnsi="Calibri" w:cs="Times New Roman"/>
    </w:rPr>
  </w:style>
  <w:style w:type="paragraph" w:styleId="BalloonText">
    <w:name w:val="Balloon Text"/>
    <w:basedOn w:val="Normal"/>
    <w:link w:val="BalloonTextChar"/>
    <w:uiPriority w:val="99"/>
    <w:semiHidden/>
    <w:unhideWhenUsed/>
    <w:rsid w:val="008A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02"/>
    <w:rPr>
      <w:rFonts w:ascii="Tahoma" w:hAnsi="Tahoma" w:cs="Tahoma"/>
      <w:sz w:val="16"/>
      <w:szCs w:val="16"/>
    </w:rPr>
  </w:style>
  <w:style w:type="paragraph" w:styleId="Header">
    <w:name w:val="header"/>
    <w:basedOn w:val="Normal"/>
    <w:link w:val="HeaderChar"/>
    <w:uiPriority w:val="99"/>
    <w:unhideWhenUsed/>
    <w:rsid w:val="0048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F7"/>
  </w:style>
  <w:style w:type="paragraph" w:styleId="Footer">
    <w:name w:val="footer"/>
    <w:basedOn w:val="Normal"/>
    <w:link w:val="FooterChar"/>
    <w:uiPriority w:val="99"/>
    <w:unhideWhenUsed/>
    <w:rsid w:val="0048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57"/>
    <w:pPr>
      <w:ind w:left="720"/>
      <w:contextualSpacing/>
    </w:pPr>
  </w:style>
  <w:style w:type="paragraph" w:styleId="NoSpacing">
    <w:name w:val="No Spacing"/>
    <w:link w:val="NoSpacingChar"/>
    <w:uiPriority w:val="1"/>
    <w:qFormat/>
    <w:rsid w:val="008A330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A3302"/>
    <w:rPr>
      <w:rFonts w:ascii="Calibri" w:eastAsia="Times New Roman" w:hAnsi="Calibri" w:cs="Times New Roman"/>
    </w:rPr>
  </w:style>
  <w:style w:type="paragraph" w:styleId="BalloonText">
    <w:name w:val="Balloon Text"/>
    <w:basedOn w:val="Normal"/>
    <w:link w:val="BalloonTextChar"/>
    <w:uiPriority w:val="99"/>
    <w:semiHidden/>
    <w:unhideWhenUsed/>
    <w:rsid w:val="008A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02"/>
    <w:rPr>
      <w:rFonts w:ascii="Tahoma" w:hAnsi="Tahoma" w:cs="Tahoma"/>
      <w:sz w:val="16"/>
      <w:szCs w:val="16"/>
    </w:rPr>
  </w:style>
  <w:style w:type="paragraph" w:styleId="Header">
    <w:name w:val="header"/>
    <w:basedOn w:val="Normal"/>
    <w:link w:val="HeaderChar"/>
    <w:uiPriority w:val="99"/>
    <w:unhideWhenUsed/>
    <w:rsid w:val="0048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F7"/>
  </w:style>
  <w:style w:type="paragraph" w:styleId="Footer">
    <w:name w:val="footer"/>
    <w:basedOn w:val="Normal"/>
    <w:link w:val="FooterChar"/>
    <w:uiPriority w:val="99"/>
    <w:unhideWhenUsed/>
    <w:rsid w:val="0048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YZ</cp:lastModifiedBy>
  <cp:revision>2</cp:revision>
  <dcterms:created xsi:type="dcterms:W3CDTF">2019-02-11T11:35:00Z</dcterms:created>
  <dcterms:modified xsi:type="dcterms:W3CDTF">2019-02-11T11:35:00Z</dcterms:modified>
</cp:coreProperties>
</file>