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D7" w:rsidRPr="008B53D7" w:rsidRDefault="005352AA" w:rsidP="008B53D7">
      <w:pPr>
        <w:jc w:val="center"/>
        <w:rPr>
          <w:b/>
          <w:bCs/>
          <w:sz w:val="32"/>
          <w:szCs w:val="32"/>
        </w:rPr>
      </w:pPr>
      <w:r w:rsidRPr="008B53D7">
        <w:rPr>
          <w:b/>
          <w:bCs/>
          <w:sz w:val="32"/>
          <w:szCs w:val="32"/>
        </w:rPr>
        <w:t xml:space="preserve">Text of Press Conference Address by </w:t>
      </w:r>
      <w:r w:rsidR="008B53D7" w:rsidRPr="008B53D7">
        <w:rPr>
          <w:b/>
          <w:bCs/>
          <w:sz w:val="32"/>
          <w:szCs w:val="32"/>
        </w:rPr>
        <w:t>Y. Z. Y</w:t>
      </w:r>
      <w:r w:rsidRPr="008B53D7">
        <w:rPr>
          <w:b/>
          <w:bCs/>
          <w:sz w:val="32"/>
          <w:szCs w:val="32"/>
        </w:rPr>
        <w:t>a’u</w:t>
      </w:r>
      <w:r w:rsidR="008B53D7" w:rsidRPr="008B53D7">
        <w:rPr>
          <w:b/>
          <w:bCs/>
          <w:sz w:val="32"/>
          <w:szCs w:val="32"/>
        </w:rPr>
        <w:t xml:space="preserve">, </w:t>
      </w:r>
      <w:r w:rsidRPr="008B53D7">
        <w:rPr>
          <w:b/>
          <w:bCs/>
          <w:sz w:val="32"/>
          <w:szCs w:val="32"/>
        </w:rPr>
        <w:t>Executive Director</w:t>
      </w:r>
      <w:r w:rsidR="008B53D7" w:rsidRPr="008B53D7">
        <w:rPr>
          <w:b/>
          <w:bCs/>
          <w:sz w:val="32"/>
          <w:szCs w:val="32"/>
        </w:rPr>
        <w:t xml:space="preserve">, CITAD </w:t>
      </w:r>
      <w:r w:rsidRPr="008B53D7">
        <w:rPr>
          <w:b/>
          <w:bCs/>
          <w:sz w:val="32"/>
          <w:szCs w:val="32"/>
        </w:rPr>
        <w:t>on Tuesday</w:t>
      </w:r>
      <w:r w:rsidR="008B53D7" w:rsidRPr="008B53D7">
        <w:rPr>
          <w:b/>
          <w:bCs/>
          <w:sz w:val="32"/>
          <w:szCs w:val="32"/>
        </w:rPr>
        <w:t xml:space="preserve">, </w:t>
      </w:r>
      <w:r w:rsidRPr="008B53D7">
        <w:rPr>
          <w:b/>
          <w:bCs/>
          <w:sz w:val="32"/>
          <w:szCs w:val="32"/>
        </w:rPr>
        <w:t>20</w:t>
      </w:r>
      <w:r w:rsidRPr="008B53D7">
        <w:rPr>
          <w:b/>
          <w:bCs/>
          <w:sz w:val="32"/>
          <w:szCs w:val="32"/>
          <w:vertAlign w:val="superscript"/>
        </w:rPr>
        <w:t>th</w:t>
      </w:r>
      <w:r w:rsidRPr="008B53D7">
        <w:rPr>
          <w:b/>
          <w:bCs/>
          <w:sz w:val="32"/>
          <w:szCs w:val="32"/>
        </w:rPr>
        <w:t xml:space="preserve"> August </w:t>
      </w:r>
      <w:r w:rsidR="008B53D7" w:rsidRPr="008B53D7">
        <w:rPr>
          <w:b/>
          <w:bCs/>
          <w:sz w:val="32"/>
          <w:szCs w:val="32"/>
        </w:rPr>
        <w:t xml:space="preserve">2019 </w:t>
      </w:r>
      <w:r w:rsidRPr="008B53D7">
        <w:rPr>
          <w:b/>
          <w:bCs/>
          <w:sz w:val="32"/>
          <w:szCs w:val="32"/>
        </w:rPr>
        <w:t>at CITAD’S Office</w:t>
      </w:r>
      <w:r w:rsidR="008B53D7" w:rsidRPr="008B53D7">
        <w:rPr>
          <w:b/>
          <w:bCs/>
          <w:sz w:val="32"/>
          <w:szCs w:val="32"/>
        </w:rPr>
        <w:t xml:space="preserve">, </w:t>
      </w:r>
      <w:r w:rsidRPr="008B53D7">
        <w:rPr>
          <w:b/>
          <w:bCs/>
          <w:sz w:val="32"/>
          <w:szCs w:val="32"/>
        </w:rPr>
        <w:t>Kano</w:t>
      </w:r>
    </w:p>
    <w:p w:rsidR="00F94B17" w:rsidRPr="008B53D7" w:rsidRDefault="00AB1C88" w:rsidP="008B53D7">
      <w:pPr>
        <w:jc w:val="both"/>
        <w:rPr>
          <w:b/>
          <w:bCs/>
          <w:sz w:val="24"/>
          <w:szCs w:val="24"/>
        </w:rPr>
      </w:pPr>
      <w:r w:rsidRPr="008B53D7">
        <w:rPr>
          <w:b/>
          <w:bCs/>
          <w:sz w:val="24"/>
          <w:szCs w:val="24"/>
        </w:rPr>
        <w:t xml:space="preserve">Introduction </w:t>
      </w:r>
    </w:p>
    <w:p w:rsidR="00AB1C88" w:rsidRPr="008B53D7" w:rsidRDefault="00AB1C88" w:rsidP="008B53D7">
      <w:pPr>
        <w:jc w:val="both"/>
        <w:rPr>
          <w:sz w:val="24"/>
          <w:szCs w:val="24"/>
        </w:rPr>
      </w:pPr>
      <w:r w:rsidRPr="008B53D7">
        <w:rPr>
          <w:sz w:val="24"/>
          <w:szCs w:val="24"/>
        </w:rPr>
        <w:t xml:space="preserve">Gentle men of the press, I welcome you to this press conference on an important issue that has serious security implications for the country which is the continued closure of mines and banning of all mining activities in Kebbi State. </w:t>
      </w:r>
    </w:p>
    <w:p w:rsidR="00AB1C88" w:rsidRPr="008B53D7" w:rsidRDefault="00AB1C88" w:rsidP="008B53D7">
      <w:pPr>
        <w:jc w:val="both"/>
        <w:rPr>
          <w:sz w:val="24"/>
          <w:szCs w:val="24"/>
        </w:rPr>
      </w:pPr>
    </w:p>
    <w:p w:rsidR="00AB1C88" w:rsidRPr="008B53D7" w:rsidRDefault="00AB1C88" w:rsidP="008B53D7">
      <w:pPr>
        <w:jc w:val="both"/>
        <w:rPr>
          <w:b/>
          <w:bCs/>
          <w:sz w:val="24"/>
          <w:szCs w:val="24"/>
        </w:rPr>
      </w:pPr>
      <w:r w:rsidRPr="008B53D7">
        <w:rPr>
          <w:b/>
          <w:bCs/>
          <w:sz w:val="24"/>
          <w:szCs w:val="24"/>
        </w:rPr>
        <w:t xml:space="preserve">The Issues </w:t>
      </w:r>
    </w:p>
    <w:p w:rsidR="00AB1C88" w:rsidRPr="008B53D7" w:rsidRDefault="00AB1C88" w:rsidP="008B53D7">
      <w:pPr>
        <w:jc w:val="both"/>
        <w:rPr>
          <w:rFonts w:eastAsia="Times New Roman" w:cstheme="minorHAnsi"/>
          <w:color w:val="000000"/>
          <w:sz w:val="24"/>
          <w:szCs w:val="24"/>
        </w:rPr>
      </w:pPr>
      <w:r w:rsidRPr="008B53D7">
        <w:rPr>
          <w:sz w:val="24"/>
          <w:szCs w:val="24"/>
        </w:rPr>
        <w:t xml:space="preserve">CITAD has </w:t>
      </w:r>
      <w:r w:rsidR="002159D7" w:rsidRPr="008B53D7">
        <w:rPr>
          <w:sz w:val="24"/>
          <w:szCs w:val="24"/>
        </w:rPr>
        <w:t>undertaken</w:t>
      </w:r>
      <w:r w:rsidRPr="008B53D7">
        <w:rPr>
          <w:sz w:val="24"/>
          <w:szCs w:val="24"/>
        </w:rPr>
        <w:t xml:space="preserve"> a research on mining in Kebbi State. </w:t>
      </w:r>
      <w:r w:rsidRPr="008B53D7">
        <w:rPr>
          <w:rFonts w:cstheme="minorHAnsi"/>
          <w:sz w:val="24"/>
          <w:szCs w:val="24"/>
        </w:rPr>
        <w:t xml:space="preserve">As of 2017, there were over 142 licenses issued for different minerals, however much of the mining is done by artisanal miners while most of the title holders are not mining. Gold, iron ore, copper, aquamarine, Beryl, Manganese, Gypsum, coal, Lithium, Limestone, Kaoline, Bentonite, Silver, Lead/Zinc, Tourmaline, </w:t>
      </w:r>
      <w:r w:rsidRPr="008B53D7">
        <w:rPr>
          <w:rFonts w:eastAsia="Times New Roman" w:cstheme="minorHAnsi"/>
          <w:color w:val="000000"/>
          <w:sz w:val="24"/>
          <w:szCs w:val="24"/>
        </w:rPr>
        <w:t>Granite,Gemstone, Mica, Cassiterite and Topaz. Data from the Cadastral office indicate that various mining titles have been issued in 17 out of the 21 local governments of the state.</w:t>
      </w:r>
    </w:p>
    <w:p w:rsidR="00AB1C88" w:rsidRPr="008B53D7" w:rsidRDefault="00AB1C88" w:rsidP="008B53D7">
      <w:pPr>
        <w:jc w:val="both"/>
        <w:rPr>
          <w:rFonts w:eastAsia="Times New Roman" w:cstheme="minorHAnsi"/>
          <w:color w:val="000000"/>
          <w:sz w:val="24"/>
          <w:szCs w:val="24"/>
        </w:rPr>
      </w:pPr>
      <w:r w:rsidRPr="008B53D7">
        <w:rPr>
          <w:rFonts w:eastAsia="Times New Roman" w:cstheme="minorHAnsi"/>
          <w:color w:val="000000"/>
          <w:sz w:val="24"/>
          <w:szCs w:val="24"/>
        </w:rPr>
        <w:t>Gold which was the focus of our research is found in commercial deposit in 12 local government areas of the state for which titles have been awarded.  As at 2017, there were 63 gold mining titles across the state (</w:t>
      </w:r>
      <w:bookmarkStart w:id="0" w:name="_Hlk16276118"/>
      <w:r w:rsidRPr="008B53D7">
        <w:rPr>
          <w:rFonts w:eastAsia="Times New Roman" w:cstheme="minorHAnsi"/>
          <w:color w:val="000000"/>
          <w:sz w:val="24"/>
          <w:szCs w:val="24"/>
        </w:rPr>
        <w:t>Cadastral Office, 2017</w:t>
      </w:r>
      <w:bookmarkEnd w:id="0"/>
      <w:r w:rsidRPr="008B53D7">
        <w:rPr>
          <w:rFonts w:eastAsia="Times New Roman" w:cstheme="minorHAnsi"/>
          <w:color w:val="000000"/>
          <w:sz w:val="24"/>
          <w:szCs w:val="24"/>
        </w:rPr>
        <w:t xml:space="preserve">). Many of these licenses are prospecting titles, not actual mining. Indeed, by 2016, NEITI Report indicates that there was a total of 69 valid mineral titles in Kebbi State, out of which 43 were for exploration and only 19 were for small scale mining (NEITI, 2016: 32). </w:t>
      </w:r>
    </w:p>
    <w:p w:rsidR="00AB1C88" w:rsidRPr="008B53D7" w:rsidRDefault="00AB1C88" w:rsidP="008B53D7">
      <w:pPr>
        <w:jc w:val="both"/>
        <w:rPr>
          <w:rFonts w:cstheme="minorHAnsi"/>
          <w:sz w:val="24"/>
          <w:szCs w:val="24"/>
        </w:rPr>
      </w:pPr>
      <w:r w:rsidRPr="008B53D7">
        <w:rPr>
          <w:rFonts w:eastAsia="Times New Roman" w:cstheme="minorHAnsi"/>
          <w:color w:val="000000"/>
          <w:sz w:val="24"/>
          <w:szCs w:val="24"/>
        </w:rPr>
        <w:t xml:space="preserve">We studied three mining sites </w:t>
      </w:r>
      <w:r w:rsidR="002C2E32">
        <w:rPr>
          <w:rFonts w:eastAsia="Times New Roman" w:cstheme="minorHAnsi"/>
          <w:color w:val="000000"/>
          <w:sz w:val="24"/>
          <w:szCs w:val="24"/>
        </w:rPr>
        <w:t xml:space="preserve">intensely </w:t>
      </w:r>
      <w:r w:rsidRPr="008B53D7">
        <w:rPr>
          <w:rFonts w:eastAsia="Times New Roman" w:cstheme="minorHAnsi"/>
          <w:color w:val="000000"/>
          <w:sz w:val="24"/>
          <w:szCs w:val="24"/>
        </w:rPr>
        <w:t xml:space="preserve">namely </w:t>
      </w:r>
      <w:r w:rsidRPr="008B53D7">
        <w:rPr>
          <w:rFonts w:cstheme="minorHAnsi"/>
          <w:sz w:val="24"/>
          <w:szCs w:val="24"/>
        </w:rPr>
        <w:t>MarrarabarYauri, Makerin both in Ngaski Local Gover</w:t>
      </w:r>
      <w:r w:rsidR="00DC152C" w:rsidRPr="008B53D7">
        <w:rPr>
          <w:rFonts w:cstheme="minorHAnsi"/>
          <w:sz w:val="24"/>
          <w:szCs w:val="24"/>
        </w:rPr>
        <w:t>nm</w:t>
      </w:r>
      <w:r w:rsidRPr="008B53D7">
        <w:rPr>
          <w:rFonts w:cstheme="minorHAnsi"/>
          <w:sz w:val="24"/>
          <w:szCs w:val="24"/>
        </w:rPr>
        <w:t>en</w:t>
      </w:r>
      <w:r w:rsidR="00DC152C" w:rsidRPr="008B53D7">
        <w:rPr>
          <w:rFonts w:cstheme="minorHAnsi"/>
          <w:sz w:val="24"/>
          <w:szCs w:val="24"/>
        </w:rPr>
        <w:t>t</w:t>
      </w:r>
      <w:r w:rsidRPr="008B53D7">
        <w:rPr>
          <w:rFonts w:cstheme="minorHAnsi"/>
          <w:sz w:val="24"/>
          <w:szCs w:val="24"/>
        </w:rPr>
        <w:t xml:space="preserve"> and Tungan Zakara in Shamga Local </w:t>
      </w:r>
      <w:r w:rsidR="00DC152C" w:rsidRPr="008B53D7">
        <w:rPr>
          <w:rFonts w:cstheme="minorHAnsi"/>
          <w:sz w:val="24"/>
          <w:szCs w:val="24"/>
        </w:rPr>
        <w:t>Government</w:t>
      </w:r>
      <w:r w:rsidRPr="008B53D7">
        <w:rPr>
          <w:rFonts w:cstheme="minorHAnsi"/>
          <w:sz w:val="24"/>
          <w:szCs w:val="24"/>
        </w:rPr>
        <w:t xml:space="preserve"> of the </w:t>
      </w:r>
      <w:r w:rsidR="00E91B2B" w:rsidRPr="008B53D7">
        <w:rPr>
          <w:rFonts w:cstheme="minorHAnsi"/>
          <w:sz w:val="24"/>
          <w:szCs w:val="24"/>
        </w:rPr>
        <w:t>State.</w:t>
      </w:r>
      <w:r w:rsidR="002C2E32" w:rsidRPr="008B53D7">
        <w:rPr>
          <w:rFonts w:cstheme="minorHAnsi"/>
          <w:sz w:val="24"/>
          <w:szCs w:val="24"/>
        </w:rPr>
        <w:t xml:space="preserve">In </w:t>
      </w:r>
      <w:r w:rsidRPr="008B53D7">
        <w:rPr>
          <w:rFonts w:cstheme="minorHAnsi"/>
          <w:sz w:val="24"/>
          <w:szCs w:val="24"/>
        </w:rPr>
        <w:t>these three sites, the</w:t>
      </w:r>
      <w:r w:rsidR="002C2E32">
        <w:rPr>
          <w:rFonts w:cstheme="minorHAnsi"/>
          <w:sz w:val="24"/>
          <w:szCs w:val="24"/>
        </w:rPr>
        <w:t>r</w:t>
      </w:r>
      <w:r w:rsidRPr="008B53D7">
        <w:rPr>
          <w:rFonts w:cstheme="minorHAnsi"/>
          <w:sz w:val="24"/>
          <w:szCs w:val="24"/>
        </w:rPr>
        <w:t xml:space="preserve">e are about 20,000 people making a living directly on mining. These are just three sites. If we take </w:t>
      </w:r>
      <w:r w:rsidR="002C2E32">
        <w:rPr>
          <w:rFonts w:cstheme="minorHAnsi"/>
          <w:sz w:val="24"/>
          <w:szCs w:val="24"/>
        </w:rPr>
        <w:t xml:space="preserve">a </w:t>
      </w:r>
      <w:r w:rsidR="002159D7" w:rsidRPr="008B53D7">
        <w:rPr>
          <w:rFonts w:cstheme="minorHAnsi"/>
          <w:sz w:val="24"/>
          <w:szCs w:val="24"/>
        </w:rPr>
        <w:t>crude</w:t>
      </w:r>
      <w:r w:rsidR="00E91B2B" w:rsidRPr="008B53D7">
        <w:rPr>
          <w:rFonts w:cstheme="minorHAnsi"/>
          <w:sz w:val="24"/>
          <w:szCs w:val="24"/>
        </w:rPr>
        <w:t>es</w:t>
      </w:r>
      <w:r w:rsidR="002159D7" w:rsidRPr="008B53D7">
        <w:rPr>
          <w:rFonts w:cstheme="minorHAnsi"/>
          <w:sz w:val="24"/>
          <w:szCs w:val="24"/>
        </w:rPr>
        <w:t>ti</w:t>
      </w:r>
      <w:r w:rsidR="00E91B2B" w:rsidRPr="008B53D7">
        <w:rPr>
          <w:rFonts w:cstheme="minorHAnsi"/>
          <w:sz w:val="24"/>
          <w:szCs w:val="24"/>
        </w:rPr>
        <w:t>mate that a site has on a</w:t>
      </w:r>
      <w:r w:rsidR="002159D7" w:rsidRPr="008B53D7">
        <w:rPr>
          <w:rFonts w:cstheme="minorHAnsi"/>
          <w:sz w:val="24"/>
          <w:szCs w:val="24"/>
        </w:rPr>
        <w:t>v</w:t>
      </w:r>
      <w:r w:rsidR="00E91B2B" w:rsidRPr="008B53D7">
        <w:rPr>
          <w:rFonts w:cstheme="minorHAnsi"/>
          <w:sz w:val="24"/>
          <w:szCs w:val="24"/>
        </w:rPr>
        <w:t>er</w:t>
      </w:r>
      <w:r w:rsidR="002159D7" w:rsidRPr="008B53D7">
        <w:rPr>
          <w:rFonts w:cstheme="minorHAnsi"/>
          <w:sz w:val="24"/>
          <w:szCs w:val="24"/>
        </w:rPr>
        <w:t>ag</w:t>
      </w:r>
      <w:r w:rsidR="00E91B2B" w:rsidRPr="008B53D7">
        <w:rPr>
          <w:rFonts w:cstheme="minorHAnsi"/>
          <w:sz w:val="24"/>
          <w:szCs w:val="24"/>
        </w:rPr>
        <w:t>e 6500 people, and that each of the local governmen</w:t>
      </w:r>
      <w:r w:rsidR="002159D7" w:rsidRPr="008B53D7">
        <w:rPr>
          <w:rFonts w:cstheme="minorHAnsi"/>
          <w:sz w:val="24"/>
          <w:szCs w:val="24"/>
        </w:rPr>
        <w:t>t</w:t>
      </w:r>
      <w:r w:rsidR="002C2E32">
        <w:rPr>
          <w:rFonts w:cstheme="minorHAnsi"/>
          <w:sz w:val="24"/>
          <w:szCs w:val="24"/>
        </w:rPr>
        <w:t>s</w:t>
      </w:r>
      <w:r w:rsidR="00DC152C" w:rsidRPr="008B53D7">
        <w:rPr>
          <w:rFonts w:cstheme="minorHAnsi"/>
          <w:sz w:val="24"/>
          <w:szCs w:val="24"/>
        </w:rPr>
        <w:t>wh</w:t>
      </w:r>
      <w:r w:rsidR="002C2E32">
        <w:rPr>
          <w:rFonts w:cstheme="minorHAnsi"/>
          <w:sz w:val="24"/>
          <w:szCs w:val="24"/>
        </w:rPr>
        <w:t>ere</w:t>
      </w:r>
      <w:r w:rsidR="00DC152C" w:rsidRPr="008B53D7">
        <w:rPr>
          <w:rFonts w:cstheme="minorHAnsi"/>
          <w:sz w:val="24"/>
          <w:szCs w:val="24"/>
        </w:rPr>
        <w:t>mining</w:t>
      </w:r>
      <w:r w:rsidR="00D71906" w:rsidRPr="008B53D7">
        <w:rPr>
          <w:rFonts w:cstheme="minorHAnsi"/>
          <w:sz w:val="24"/>
          <w:szCs w:val="24"/>
        </w:rPr>
        <w:t>take</w:t>
      </w:r>
      <w:r w:rsidR="002C2E32">
        <w:rPr>
          <w:rFonts w:cstheme="minorHAnsi"/>
          <w:sz w:val="24"/>
          <w:szCs w:val="24"/>
        </w:rPr>
        <w:t>s</w:t>
      </w:r>
      <w:r w:rsidR="00DC152C" w:rsidRPr="008B53D7">
        <w:rPr>
          <w:rFonts w:cstheme="minorHAnsi"/>
          <w:sz w:val="24"/>
          <w:szCs w:val="24"/>
        </w:rPr>
        <w:t>place</w:t>
      </w:r>
      <w:r w:rsidR="00E91B2B" w:rsidRPr="008B53D7">
        <w:rPr>
          <w:rFonts w:cstheme="minorHAnsi"/>
          <w:sz w:val="24"/>
          <w:szCs w:val="24"/>
        </w:rPr>
        <w:t xml:space="preserve"> has on average two sites, this will mean looking at 24 mining sites in the stat</w:t>
      </w:r>
      <w:r w:rsidR="002C2E32">
        <w:rPr>
          <w:rFonts w:cstheme="minorHAnsi"/>
          <w:sz w:val="24"/>
          <w:szCs w:val="24"/>
        </w:rPr>
        <w:t xml:space="preserve">e, </w:t>
      </w:r>
      <w:r w:rsidR="00DC152C" w:rsidRPr="008B53D7">
        <w:rPr>
          <w:rFonts w:cstheme="minorHAnsi"/>
          <w:sz w:val="24"/>
          <w:szCs w:val="24"/>
        </w:rPr>
        <w:t>givingemployment</w:t>
      </w:r>
      <w:r w:rsidR="00E91B2B" w:rsidRPr="008B53D7">
        <w:rPr>
          <w:rFonts w:cstheme="minorHAnsi"/>
          <w:sz w:val="24"/>
          <w:szCs w:val="24"/>
        </w:rPr>
        <w:t xml:space="preserve"> to </w:t>
      </w:r>
      <w:r w:rsidR="002C2E32">
        <w:rPr>
          <w:rFonts w:cstheme="minorHAnsi"/>
          <w:sz w:val="24"/>
          <w:szCs w:val="24"/>
        </w:rPr>
        <w:t xml:space="preserve">about </w:t>
      </w:r>
      <w:r w:rsidR="00E91B2B" w:rsidRPr="008B53D7">
        <w:rPr>
          <w:rFonts w:cstheme="minorHAnsi"/>
          <w:sz w:val="24"/>
          <w:szCs w:val="24"/>
        </w:rPr>
        <w:t xml:space="preserve">156,000 people in the state. </w:t>
      </w:r>
      <w:r w:rsidR="002C2E32" w:rsidRPr="008B53D7">
        <w:rPr>
          <w:rFonts w:cstheme="minorHAnsi"/>
          <w:sz w:val="24"/>
          <w:szCs w:val="24"/>
        </w:rPr>
        <w:t>This</w:t>
      </w:r>
      <w:r w:rsidR="002159D7" w:rsidRPr="008B53D7">
        <w:rPr>
          <w:rFonts w:cstheme="minorHAnsi"/>
          <w:sz w:val="24"/>
          <w:szCs w:val="24"/>
        </w:rPr>
        <w:t xml:space="preserve">conservative estimate </w:t>
      </w:r>
      <w:r w:rsidR="00E91B2B" w:rsidRPr="008B53D7">
        <w:rPr>
          <w:rFonts w:cstheme="minorHAnsi"/>
          <w:sz w:val="24"/>
          <w:szCs w:val="24"/>
        </w:rPr>
        <w:t xml:space="preserve">does </w:t>
      </w:r>
      <w:r w:rsidR="00DC152C" w:rsidRPr="008B53D7">
        <w:rPr>
          <w:rFonts w:cstheme="minorHAnsi"/>
          <w:sz w:val="24"/>
          <w:szCs w:val="24"/>
        </w:rPr>
        <w:t>includethose</w:t>
      </w:r>
      <w:r w:rsidR="00E91B2B" w:rsidRPr="008B53D7">
        <w:rPr>
          <w:rFonts w:cstheme="minorHAnsi"/>
          <w:sz w:val="24"/>
          <w:szCs w:val="24"/>
        </w:rPr>
        <w:t xml:space="preserve"> who make a </w:t>
      </w:r>
      <w:r w:rsidR="00DC152C" w:rsidRPr="008B53D7">
        <w:rPr>
          <w:rFonts w:cstheme="minorHAnsi"/>
          <w:sz w:val="24"/>
          <w:szCs w:val="24"/>
        </w:rPr>
        <w:t>livingindirectly</w:t>
      </w:r>
      <w:r w:rsidR="00E91B2B" w:rsidRPr="008B53D7">
        <w:rPr>
          <w:rFonts w:cstheme="minorHAnsi"/>
          <w:sz w:val="24"/>
          <w:szCs w:val="24"/>
        </w:rPr>
        <w:t xml:space="preserve"> such as tr</w:t>
      </w:r>
      <w:r w:rsidR="00DC152C" w:rsidRPr="008B53D7">
        <w:rPr>
          <w:rFonts w:cstheme="minorHAnsi"/>
          <w:sz w:val="24"/>
          <w:szCs w:val="24"/>
        </w:rPr>
        <w:t>a</w:t>
      </w:r>
      <w:r w:rsidR="00E91B2B" w:rsidRPr="008B53D7">
        <w:rPr>
          <w:rFonts w:cstheme="minorHAnsi"/>
          <w:sz w:val="24"/>
          <w:szCs w:val="24"/>
        </w:rPr>
        <w:t>n</w:t>
      </w:r>
      <w:r w:rsidR="00DC152C" w:rsidRPr="008B53D7">
        <w:rPr>
          <w:rFonts w:cstheme="minorHAnsi"/>
          <w:sz w:val="24"/>
          <w:szCs w:val="24"/>
        </w:rPr>
        <w:t>s</w:t>
      </w:r>
      <w:r w:rsidR="00E91B2B" w:rsidRPr="008B53D7">
        <w:rPr>
          <w:rFonts w:cstheme="minorHAnsi"/>
          <w:sz w:val="24"/>
          <w:szCs w:val="24"/>
        </w:rPr>
        <w:t>po</w:t>
      </w:r>
      <w:r w:rsidR="00DC152C" w:rsidRPr="008B53D7">
        <w:rPr>
          <w:rFonts w:cstheme="minorHAnsi"/>
          <w:sz w:val="24"/>
          <w:szCs w:val="24"/>
        </w:rPr>
        <w:t>r</w:t>
      </w:r>
      <w:r w:rsidR="00E91B2B" w:rsidRPr="008B53D7">
        <w:rPr>
          <w:rFonts w:cstheme="minorHAnsi"/>
          <w:sz w:val="24"/>
          <w:szCs w:val="24"/>
        </w:rPr>
        <w:t>t</w:t>
      </w:r>
      <w:r w:rsidR="002C2E32">
        <w:rPr>
          <w:rFonts w:cstheme="minorHAnsi"/>
          <w:sz w:val="24"/>
          <w:szCs w:val="24"/>
        </w:rPr>
        <w:t>ers</w:t>
      </w:r>
      <w:r w:rsidR="00E91B2B" w:rsidRPr="008B53D7">
        <w:rPr>
          <w:rFonts w:cstheme="minorHAnsi"/>
          <w:sz w:val="24"/>
          <w:szCs w:val="24"/>
        </w:rPr>
        <w:t xml:space="preserve"> of mi</w:t>
      </w:r>
      <w:r w:rsidR="002159D7" w:rsidRPr="008B53D7">
        <w:rPr>
          <w:rFonts w:cstheme="minorHAnsi"/>
          <w:sz w:val="24"/>
          <w:szCs w:val="24"/>
        </w:rPr>
        <w:t>ning</w:t>
      </w:r>
      <w:r w:rsidR="00E91B2B" w:rsidRPr="008B53D7">
        <w:rPr>
          <w:rFonts w:cstheme="minorHAnsi"/>
          <w:sz w:val="24"/>
          <w:szCs w:val="24"/>
        </w:rPr>
        <w:t xml:space="preserve"> product</w:t>
      </w:r>
      <w:r w:rsidR="002159D7" w:rsidRPr="008B53D7">
        <w:rPr>
          <w:rFonts w:cstheme="minorHAnsi"/>
          <w:sz w:val="24"/>
          <w:szCs w:val="24"/>
        </w:rPr>
        <w:t>s</w:t>
      </w:r>
      <w:r w:rsidR="00E91B2B" w:rsidRPr="008B53D7">
        <w:rPr>
          <w:rFonts w:cstheme="minorHAnsi"/>
          <w:sz w:val="24"/>
          <w:szCs w:val="24"/>
        </w:rPr>
        <w:t xml:space="preserve">, food vendors, traders, etc. </w:t>
      </w:r>
    </w:p>
    <w:p w:rsidR="00E91B2B" w:rsidRPr="008B53D7" w:rsidRDefault="00E91B2B" w:rsidP="008B53D7">
      <w:pPr>
        <w:jc w:val="both"/>
        <w:rPr>
          <w:rFonts w:cstheme="minorHAnsi"/>
          <w:sz w:val="24"/>
          <w:szCs w:val="24"/>
        </w:rPr>
      </w:pPr>
      <w:r w:rsidRPr="008B53D7">
        <w:rPr>
          <w:rFonts w:cstheme="minorHAnsi"/>
          <w:sz w:val="24"/>
          <w:szCs w:val="24"/>
        </w:rPr>
        <w:t>This means that a s</w:t>
      </w:r>
      <w:r w:rsidR="002159D7" w:rsidRPr="008B53D7">
        <w:rPr>
          <w:rFonts w:cstheme="minorHAnsi"/>
          <w:sz w:val="24"/>
          <w:szCs w:val="24"/>
        </w:rPr>
        <w:t xml:space="preserve">ubstantial </w:t>
      </w:r>
      <w:r w:rsidRPr="008B53D7">
        <w:rPr>
          <w:rFonts w:cstheme="minorHAnsi"/>
          <w:sz w:val="24"/>
          <w:szCs w:val="24"/>
        </w:rPr>
        <w:t xml:space="preserve">number </w:t>
      </w:r>
      <w:r w:rsidR="002159D7" w:rsidRPr="008B53D7">
        <w:rPr>
          <w:rFonts w:cstheme="minorHAnsi"/>
          <w:sz w:val="24"/>
          <w:szCs w:val="24"/>
        </w:rPr>
        <w:t>of people</w:t>
      </w:r>
      <w:r w:rsidRPr="008B53D7">
        <w:rPr>
          <w:rFonts w:cstheme="minorHAnsi"/>
          <w:sz w:val="24"/>
          <w:szCs w:val="24"/>
        </w:rPr>
        <w:t xml:space="preserve"> of the stat</w:t>
      </w:r>
      <w:r w:rsidR="002159D7" w:rsidRPr="008B53D7">
        <w:rPr>
          <w:rFonts w:cstheme="minorHAnsi"/>
          <w:sz w:val="24"/>
          <w:szCs w:val="24"/>
        </w:rPr>
        <w:t>e</w:t>
      </w:r>
      <w:r w:rsidRPr="008B53D7">
        <w:rPr>
          <w:rFonts w:cstheme="minorHAnsi"/>
          <w:sz w:val="24"/>
          <w:szCs w:val="24"/>
        </w:rPr>
        <w:t xml:space="preserve"> a</w:t>
      </w:r>
      <w:r w:rsidR="002159D7" w:rsidRPr="008B53D7">
        <w:rPr>
          <w:rFonts w:cstheme="minorHAnsi"/>
          <w:sz w:val="24"/>
          <w:szCs w:val="24"/>
        </w:rPr>
        <w:t>r</w:t>
      </w:r>
      <w:r w:rsidRPr="008B53D7">
        <w:rPr>
          <w:rFonts w:cstheme="minorHAnsi"/>
          <w:sz w:val="24"/>
          <w:szCs w:val="24"/>
        </w:rPr>
        <w:t xml:space="preserve">e </w:t>
      </w:r>
      <w:r w:rsidR="002159D7" w:rsidRPr="008B53D7">
        <w:rPr>
          <w:rFonts w:cstheme="minorHAnsi"/>
          <w:sz w:val="24"/>
          <w:szCs w:val="24"/>
        </w:rPr>
        <w:t>employed</w:t>
      </w:r>
      <w:r w:rsidRPr="008B53D7">
        <w:rPr>
          <w:rFonts w:cstheme="minorHAnsi"/>
          <w:sz w:val="24"/>
          <w:szCs w:val="24"/>
        </w:rPr>
        <w:t xml:space="preserve"> in </w:t>
      </w:r>
      <w:r w:rsidR="00D71906" w:rsidRPr="008B53D7">
        <w:rPr>
          <w:rFonts w:cstheme="minorHAnsi"/>
          <w:sz w:val="24"/>
          <w:szCs w:val="24"/>
        </w:rPr>
        <w:t>mining</w:t>
      </w:r>
      <w:r w:rsidRPr="008B53D7">
        <w:rPr>
          <w:rFonts w:cstheme="minorHAnsi"/>
          <w:sz w:val="24"/>
          <w:szCs w:val="24"/>
        </w:rPr>
        <w:t xml:space="preserve"> and </w:t>
      </w:r>
      <w:r w:rsidR="002159D7" w:rsidRPr="008B53D7">
        <w:rPr>
          <w:rFonts w:cstheme="minorHAnsi"/>
          <w:sz w:val="24"/>
          <w:szCs w:val="24"/>
        </w:rPr>
        <w:t>earn</w:t>
      </w:r>
      <w:r w:rsidR="00D71906" w:rsidRPr="008B53D7">
        <w:rPr>
          <w:rFonts w:cstheme="minorHAnsi"/>
          <w:sz w:val="24"/>
          <w:szCs w:val="24"/>
        </w:rPr>
        <w:t>their</w:t>
      </w:r>
      <w:r w:rsidRPr="008B53D7">
        <w:rPr>
          <w:rFonts w:cstheme="minorHAnsi"/>
          <w:sz w:val="24"/>
          <w:szCs w:val="24"/>
        </w:rPr>
        <w:t xml:space="preserve"> means of </w:t>
      </w:r>
      <w:r w:rsidR="00D71906" w:rsidRPr="008B53D7">
        <w:rPr>
          <w:rFonts w:cstheme="minorHAnsi"/>
          <w:sz w:val="24"/>
          <w:szCs w:val="24"/>
        </w:rPr>
        <w:t>livelihood</w:t>
      </w:r>
      <w:r w:rsidR="00DC152C" w:rsidRPr="008B53D7">
        <w:rPr>
          <w:rFonts w:cstheme="minorHAnsi"/>
          <w:sz w:val="24"/>
          <w:szCs w:val="24"/>
        </w:rPr>
        <w:t>through</w:t>
      </w:r>
      <w:r w:rsidRPr="008B53D7">
        <w:rPr>
          <w:rFonts w:cstheme="minorHAnsi"/>
          <w:sz w:val="24"/>
          <w:szCs w:val="24"/>
        </w:rPr>
        <w:t xml:space="preserve"> it. It can in fact be said that </w:t>
      </w:r>
      <w:r w:rsidR="00D71906" w:rsidRPr="008B53D7">
        <w:rPr>
          <w:rFonts w:cstheme="minorHAnsi"/>
          <w:sz w:val="24"/>
          <w:szCs w:val="24"/>
        </w:rPr>
        <w:t>mining</w:t>
      </w:r>
      <w:r w:rsidRPr="008B53D7">
        <w:rPr>
          <w:rFonts w:cstheme="minorHAnsi"/>
          <w:sz w:val="24"/>
          <w:szCs w:val="24"/>
        </w:rPr>
        <w:t xml:space="preserve"> is the single </w:t>
      </w:r>
      <w:r w:rsidR="00D71906" w:rsidRPr="008B53D7">
        <w:rPr>
          <w:rFonts w:cstheme="minorHAnsi"/>
          <w:sz w:val="24"/>
          <w:szCs w:val="24"/>
        </w:rPr>
        <w:t>large</w:t>
      </w:r>
      <w:r w:rsidR="002159D7" w:rsidRPr="008B53D7">
        <w:rPr>
          <w:rFonts w:cstheme="minorHAnsi"/>
          <w:sz w:val="24"/>
          <w:szCs w:val="24"/>
        </w:rPr>
        <w:t>st</w:t>
      </w:r>
      <w:r w:rsidRPr="008B53D7">
        <w:rPr>
          <w:rFonts w:cstheme="minorHAnsi"/>
          <w:sz w:val="24"/>
          <w:szCs w:val="24"/>
        </w:rPr>
        <w:t xml:space="preserve"> emplo</w:t>
      </w:r>
      <w:r w:rsidR="002159D7" w:rsidRPr="008B53D7">
        <w:rPr>
          <w:rFonts w:cstheme="minorHAnsi"/>
          <w:sz w:val="24"/>
          <w:szCs w:val="24"/>
        </w:rPr>
        <w:t>y</w:t>
      </w:r>
      <w:r w:rsidRPr="008B53D7">
        <w:rPr>
          <w:rFonts w:cstheme="minorHAnsi"/>
          <w:sz w:val="24"/>
          <w:szCs w:val="24"/>
        </w:rPr>
        <w:t>e</w:t>
      </w:r>
      <w:r w:rsidR="002159D7" w:rsidRPr="008B53D7">
        <w:rPr>
          <w:rFonts w:cstheme="minorHAnsi"/>
          <w:sz w:val="24"/>
          <w:szCs w:val="24"/>
        </w:rPr>
        <w:t>r</w:t>
      </w:r>
      <w:r w:rsidRPr="008B53D7">
        <w:rPr>
          <w:rFonts w:cstheme="minorHAnsi"/>
          <w:sz w:val="24"/>
          <w:szCs w:val="24"/>
        </w:rPr>
        <w:t xml:space="preserve"> of labour in the state.</w:t>
      </w:r>
    </w:p>
    <w:p w:rsidR="00E91B2B" w:rsidRPr="008B53D7" w:rsidRDefault="00E91B2B" w:rsidP="008B53D7">
      <w:pPr>
        <w:jc w:val="both"/>
        <w:rPr>
          <w:rFonts w:cstheme="minorHAnsi"/>
          <w:sz w:val="24"/>
          <w:szCs w:val="24"/>
        </w:rPr>
      </w:pPr>
      <w:r w:rsidRPr="008B53D7">
        <w:rPr>
          <w:rFonts w:cstheme="minorHAnsi"/>
          <w:sz w:val="24"/>
          <w:szCs w:val="24"/>
        </w:rPr>
        <w:t>Foll</w:t>
      </w:r>
      <w:r w:rsidR="00DC152C" w:rsidRPr="008B53D7">
        <w:rPr>
          <w:rFonts w:cstheme="minorHAnsi"/>
          <w:sz w:val="24"/>
          <w:szCs w:val="24"/>
        </w:rPr>
        <w:t>ow</w:t>
      </w:r>
      <w:r w:rsidRPr="008B53D7">
        <w:rPr>
          <w:rFonts w:cstheme="minorHAnsi"/>
          <w:sz w:val="24"/>
          <w:szCs w:val="24"/>
        </w:rPr>
        <w:t xml:space="preserve">ing the </w:t>
      </w:r>
      <w:r w:rsidR="002159D7" w:rsidRPr="008B53D7">
        <w:rPr>
          <w:rFonts w:cstheme="minorHAnsi"/>
          <w:sz w:val="24"/>
          <w:szCs w:val="24"/>
        </w:rPr>
        <w:t>escalation</w:t>
      </w:r>
      <w:r w:rsidRPr="008B53D7">
        <w:rPr>
          <w:rFonts w:cstheme="minorHAnsi"/>
          <w:sz w:val="24"/>
          <w:szCs w:val="24"/>
        </w:rPr>
        <w:t xml:space="preserve"> of violen</w:t>
      </w:r>
      <w:r w:rsidR="00DC152C" w:rsidRPr="008B53D7">
        <w:rPr>
          <w:rFonts w:cstheme="minorHAnsi"/>
          <w:sz w:val="24"/>
          <w:szCs w:val="24"/>
        </w:rPr>
        <w:t>ce</w:t>
      </w:r>
      <w:r w:rsidRPr="008B53D7">
        <w:rPr>
          <w:rFonts w:cstheme="minorHAnsi"/>
          <w:sz w:val="24"/>
          <w:szCs w:val="24"/>
        </w:rPr>
        <w:t xml:space="preserve"> in nearby Zamfara state and the </w:t>
      </w:r>
      <w:r w:rsidR="002159D7" w:rsidRPr="008B53D7">
        <w:rPr>
          <w:rFonts w:cstheme="minorHAnsi"/>
          <w:sz w:val="24"/>
          <w:szCs w:val="24"/>
        </w:rPr>
        <w:t>allegation</w:t>
      </w:r>
      <w:r w:rsidRPr="008B53D7">
        <w:rPr>
          <w:rFonts w:cstheme="minorHAnsi"/>
          <w:sz w:val="24"/>
          <w:szCs w:val="24"/>
        </w:rPr>
        <w:t xml:space="preserve"> that illegal </w:t>
      </w:r>
      <w:r w:rsidR="00D71906" w:rsidRPr="008B53D7">
        <w:rPr>
          <w:rFonts w:cstheme="minorHAnsi"/>
          <w:sz w:val="24"/>
          <w:szCs w:val="24"/>
        </w:rPr>
        <w:t>mining</w:t>
      </w:r>
      <w:r w:rsidRPr="008B53D7">
        <w:rPr>
          <w:rFonts w:cstheme="minorHAnsi"/>
          <w:sz w:val="24"/>
          <w:szCs w:val="24"/>
        </w:rPr>
        <w:t xml:space="preserve"> was re</w:t>
      </w:r>
      <w:r w:rsidR="00D71906" w:rsidRPr="008B53D7">
        <w:rPr>
          <w:rFonts w:cstheme="minorHAnsi"/>
          <w:sz w:val="24"/>
          <w:szCs w:val="24"/>
        </w:rPr>
        <w:t>s</w:t>
      </w:r>
      <w:r w:rsidRPr="008B53D7">
        <w:rPr>
          <w:rFonts w:cstheme="minorHAnsi"/>
          <w:sz w:val="24"/>
          <w:szCs w:val="24"/>
        </w:rPr>
        <w:t>po</w:t>
      </w:r>
      <w:r w:rsidR="00D71906" w:rsidRPr="008B53D7">
        <w:rPr>
          <w:rFonts w:cstheme="minorHAnsi"/>
          <w:sz w:val="24"/>
          <w:szCs w:val="24"/>
        </w:rPr>
        <w:t>nd</w:t>
      </w:r>
      <w:r w:rsidRPr="008B53D7">
        <w:rPr>
          <w:rFonts w:cstheme="minorHAnsi"/>
          <w:sz w:val="24"/>
          <w:szCs w:val="24"/>
        </w:rPr>
        <w:t>in</w:t>
      </w:r>
      <w:r w:rsidR="00D71906" w:rsidRPr="008B53D7">
        <w:rPr>
          <w:rFonts w:cstheme="minorHAnsi"/>
          <w:sz w:val="24"/>
          <w:szCs w:val="24"/>
        </w:rPr>
        <w:t>g</w:t>
      </w:r>
      <w:r w:rsidRPr="008B53D7">
        <w:rPr>
          <w:rFonts w:cstheme="minorHAnsi"/>
          <w:sz w:val="24"/>
          <w:szCs w:val="24"/>
        </w:rPr>
        <w:t xml:space="preserve"> for the viole</w:t>
      </w:r>
      <w:r w:rsidR="00DC152C" w:rsidRPr="008B53D7">
        <w:rPr>
          <w:rFonts w:cstheme="minorHAnsi"/>
          <w:sz w:val="24"/>
          <w:szCs w:val="24"/>
        </w:rPr>
        <w:t>nce</w:t>
      </w:r>
      <w:r w:rsidRPr="008B53D7">
        <w:rPr>
          <w:rFonts w:cstheme="minorHAnsi"/>
          <w:sz w:val="24"/>
          <w:szCs w:val="24"/>
        </w:rPr>
        <w:t>, the Inspec</w:t>
      </w:r>
      <w:r w:rsidR="00D71906" w:rsidRPr="008B53D7">
        <w:rPr>
          <w:rFonts w:cstheme="minorHAnsi"/>
          <w:sz w:val="24"/>
          <w:szCs w:val="24"/>
        </w:rPr>
        <w:t>t</w:t>
      </w:r>
      <w:r w:rsidRPr="008B53D7">
        <w:rPr>
          <w:rFonts w:cstheme="minorHAnsi"/>
          <w:sz w:val="24"/>
          <w:szCs w:val="24"/>
        </w:rPr>
        <w:t>io</w:t>
      </w:r>
      <w:r w:rsidR="00D71906" w:rsidRPr="008B53D7">
        <w:rPr>
          <w:rFonts w:cstheme="minorHAnsi"/>
          <w:sz w:val="24"/>
          <w:szCs w:val="24"/>
        </w:rPr>
        <w:t>nGe</w:t>
      </w:r>
      <w:r w:rsidR="002C2E32">
        <w:rPr>
          <w:rFonts w:cstheme="minorHAnsi"/>
          <w:sz w:val="24"/>
          <w:szCs w:val="24"/>
        </w:rPr>
        <w:t>n</w:t>
      </w:r>
      <w:r w:rsidR="00D71906" w:rsidRPr="008B53D7">
        <w:rPr>
          <w:rFonts w:cstheme="minorHAnsi"/>
          <w:sz w:val="24"/>
          <w:szCs w:val="24"/>
        </w:rPr>
        <w:t>er</w:t>
      </w:r>
      <w:r w:rsidR="002C2E32">
        <w:rPr>
          <w:rFonts w:cstheme="minorHAnsi"/>
          <w:sz w:val="24"/>
          <w:szCs w:val="24"/>
        </w:rPr>
        <w:t>al</w:t>
      </w:r>
      <w:r w:rsidRPr="008B53D7">
        <w:rPr>
          <w:rFonts w:cstheme="minorHAnsi"/>
          <w:sz w:val="24"/>
          <w:szCs w:val="24"/>
        </w:rPr>
        <w:t xml:space="preserve"> of </w:t>
      </w:r>
      <w:r w:rsidR="002C2E32" w:rsidRPr="008B53D7">
        <w:rPr>
          <w:rFonts w:cstheme="minorHAnsi"/>
          <w:sz w:val="24"/>
          <w:szCs w:val="24"/>
        </w:rPr>
        <w:t>Police</w:t>
      </w:r>
      <w:r w:rsidR="002C2E32">
        <w:rPr>
          <w:rFonts w:cstheme="minorHAnsi"/>
          <w:sz w:val="24"/>
          <w:szCs w:val="24"/>
        </w:rPr>
        <w:t>,</w:t>
      </w:r>
      <w:r w:rsidR="00D71906" w:rsidRPr="008B53D7">
        <w:rPr>
          <w:rFonts w:cstheme="minorHAnsi"/>
          <w:sz w:val="24"/>
          <w:szCs w:val="24"/>
        </w:rPr>
        <w:t>without</w:t>
      </w:r>
      <w:r w:rsidRPr="008B53D7">
        <w:rPr>
          <w:rFonts w:cstheme="minorHAnsi"/>
          <w:sz w:val="24"/>
          <w:szCs w:val="24"/>
        </w:rPr>
        <w:t xml:space="preserve"> con</w:t>
      </w:r>
      <w:r w:rsidR="002C2E32">
        <w:rPr>
          <w:rFonts w:cstheme="minorHAnsi"/>
          <w:sz w:val="24"/>
          <w:szCs w:val="24"/>
        </w:rPr>
        <w:t>sultation</w:t>
      </w:r>
      <w:r w:rsidRPr="008B53D7">
        <w:rPr>
          <w:rFonts w:cstheme="minorHAnsi"/>
          <w:sz w:val="24"/>
          <w:szCs w:val="24"/>
        </w:rPr>
        <w:t xml:space="preserve"> with st</w:t>
      </w:r>
      <w:r w:rsidR="00D71906" w:rsidRPr="008B53D7">
        <w:rPr>
          <w:rFonts w:cstheme="minorHAnsi"/>
          <w:sz w:val="24"/>
          <w:szCs w:val="24"/>
        </w:rPr>
        <w:t>a</w:t>
      </w:r>
      <w:r w:rsidRPr="008B53D7">
        <w:rPr>
          <w:rFonts w:cstheme="minorHAnsi"/>
          <w:sz w:val="24"/>
          <w:szCs w:val="24"/>
        </w:rPr>
        <w:t>ke</w:t>
      </w:r>
      <w:r w:rsidR="002159D7" w:rsidRPr="008B53D7">
        <w:rPr>
          <w:rFonts w:cstheme="minorHAnsi"/>
          <w:sz w:val="24"/>
          <w:szCs w:val="24"/>
        </w:rPr>
        <w:t>h</w:t>
      </w:r>
      <w:r w:rsidRPr="008B53D7">
        <w:rPr>
          <w:rFonts w:cstheme="minorHAnsi"/>
          <w:sz w:val="24"/>
          <w:szCs w:val="24"/>
        </w:rPr>
        <w:t>o</w:t>
      </w:r>
      <w:r w:rsidR="002159D7" w:rsidRPr="008B53D7">
        <w:rPr>
          <w:rFonts w:cstheme="minorHAnsi"/>
          <w:sz w:val="24"/>
          <w:szCs w:val="24"/>
        </w:rPr>
        <w:t>lde</w:t>
      </w:r>
      <w:r w:rsidR="00D71906" w:rsidRPr="008B53D7">
        <w:rPr>
          <w:rFonts w:cstheme="minorHAnsi"/>
          <w:sz w:val="24"/>
          <w:szCs w:val="24"/>
        </w:rPr>
        <w:t>r</w:t>
      </w:r>
      <w:r w:rsidR="002159D7" w:rsidRPr="008B53D7">
        <w:rPr>
          <w:rFonts w:cstheme="minorHAnsi"/>
          <w:sz w:val="24"/>
          <w:szCs w:val="24"/>
        </w:rPr>
        <w:t>s</w:t>
      </w:r>
      <w:r w:rsidRPr="008B53D7">
        <w:rPr>
          <w:rFonts w:cstheme="minorHAnsi"/>
          <w:sz w:val="24"/>
          <w:szCs w:val="24"/>
        </w:rPr>
        <w:t xml:space="preserve"> in thestate ordered all mines to be </w:t>
      </w:r>
      <w:r w:rsidR="00D71906" w:rsidRPr="008B53D7">
        <w:rPr>
          <w:rFonts w:cstheme="minorHAnsi"/>
          <w:sz w:val="24"/>
          <w:szCs w:val="24"/>
        </w:rPr>
        <w:t>closed</w:t>
      </w:r>
      <w:r w:rsidRPr="008B53D7">
        <w:rPr>
          <w:rFonts w:cstheme="minorHAnsi"/>
          <w:sz w:val="24"/>
          <w:szCs w:val="24"/>
        </w:rPr>
        <w:t xml:space="preserve"> and banned all </w:t>
      </w:r>
      <w:r w:rsidR="002159D7" w:rsidRPr="008B53D7">
        <w:rPr>
          <w:rFonts w:cstheme="minorHAnsi"/>
          <w:sz w:val="24"/>
          <w:szCs w:val="24"/>
        </w:rPr>
        <w:t>mining</w:t>
      </w:r>
      <w:r w:rsidRPr="008B53D7">
        <w:rPr>
          <w:rFonts w:cstheme="minorHAnsi"/>
          <w:sz w:val="24"/>
          <w:szCs w:val="24"/>
        </w:rPr>
        <w:t xml:space="preserve"> act</w:t>
      </w:r>
      <w:r w:rsidR="002159D7" w:rsidRPr="008B53D7">
        <w:rPr>
          <w:rFonts w:cstheme="minorHAnsi"/>
          <w:sz w:val="24"/>
          <w:szCs w:val="24"/>
        </w:rPr>
        <w:t>ivities</w:t>
      </w:r>
      <w:r w:rsidRPr="008B53D7">
        <w:rPr>
          <w:rFonts w:cstheme="minorHAnsi"/>
          <w:sz w:val="24"/>
          <w:szCs w:val="24"/>
        </w:rPr>
        <w:t xml:space="preserve">. </w:t>
      </w:r>
      <w:r w:rsidR="00D71906" w:rsidRPr="008B53D7">
        <w:rPr>
          <w:rFonts w:cstheme="minorHAnsi"/>
          <w:sz w:val="24"/>
          <w:szCs w:val="24"/>
        </w:rPr>
        <w:lastRenderedPageBreak/>
        <w:t>Since</w:t>
      </w:r>
      <w:r w:rsidRPr="008B53D7">
        <w:rPr>
          <w:rFonts w:cstheme="minorHAnsi"/>
          <w:sz w:val="24"/>
          <w:szCs w:val="24"/>
        </w:rPr>
        <w:t xml:space="preserve">the </w:t>
      </w:r>
      <w:r w:rsidR="002159D7" w:rsidRPr="008B53D7">
        <w:rPr>
          <w:rFonts w:cstheme="minorHAnsi"/>
          <w:sz w:val="24"/>
          <w:szCs w:val="24"/>
        </w:rPr>
        <w:t>ban</w:t>
      </w:r>
      <w:r w:rsidRPr="008B53D7">
        <w:rPr>
          <w:rFonts w:cstheme="minorHAnsi"/>
          <w:sz w:val="24"/>
          <w:szCs w:val="24"/>
        </w:rPr>
        <w:t xml:space="preserve"> at least 17 </w:t>
      </w:r>
      <w:r w:rsidR="002159D7" w:rsidRPr="008B53D7">
        <w:rPr>
          <w:rFonts w:cstheme="minorHAnsi"/>
          <w:sz w:val="24"/>
          <w:szCs w:val="24"/>
        </w:rPr>
        <w:t>miners</w:t>
      </w:r>
      <w:r w:rsidRPr="008B53D7">
        <w:rPr>
          <w:rFonts w:cstheme="minorHAnsi"/>
          <w:sz w:val="24"/>
          <w:szCs w:val="24"/>
        </w:rPr>
        <w:t xml:space="preserve"> have been det</w:t>
      </w:r>
      <w:r w:rsidR="002159D7" w:rsidRPr="008B53D7">
        <w:rPr>
          <w:rFonts w:cstheme="minorHAnsi"/>
          <w:sz w:val="24"/>
          <w:szCs w:val="24"/>
        </w:rPr>
        <w:t xml:space="preserve">ained </w:t>
      </w:r>
      <w:r w:rsidRPr="008B53D7">
        <w:rPr>
          <w:rFonts w:cstheme="minorHAnsi"/>
          <w:sz w:val="24"/>
          <w:szCs w:val="24"/>
        </w:rPr>
        <w:t>and are facing charge of illeg</w:t>
      </w:r>
      <w:r w:rsidR="000A247E" w:rsidRPr="008B53D7">
        <w:rPr>
          <w:rFonts w:cstheme="minorHAnsi"/>
          <w:sz w:val="24"/>
          <w:szCs w:val="24"/>
        </w:rPr>
        <w:t xml:space="preserve">al </w:t>
      </w:r>
      <w:r w:rsidR="00D71906" w:rsidRPr="008B53D7">
        <w:rPr>
          <w:rFonts w:cstheme="minorHAnsi"/>
          <w:sz w:val="24"/>
          <w:szCs w:val="24"/>
        </w:rPr>
        <w:t>mining</w:t>
      </w:r>
      <w:r w:rsidR="000A247E" w:rsidRPr="008B53D7">
        <w:rPr>
          <w:rFonts w:cstheme="minorHAnsi"/>
          <w:sz w:val="24"/>
          <w:szCs w:val="24"/>
        </w:rPr>
        <w:t>before</w:t>
      </w:r>
      <w:r w:rsidRPr="008B53D7">
        <w:rPr>
          <w:rFonts w:cstheme="minorHAnsi"/>
          <w:sz w:val="24"/>
          <w:szCs w:val="24"/>
        </w:rPr>
        <w:t xml:space="preserve"> a </w:t>
      </w:r>
      <w:r w:rsidR="00DC152C" w:rsidRPr="008B53D7">
        <w:rPr>
          <w:rFonts w:cstheme="minorHAnsi"/>
          <w:sz w:val="24"/>
          <w:szCs w:val="24"/>
        </w:rPr>
        <w:t>Kebbi Court</w:t>
      </w:r>
      <w:r w:rsidRPr="008B53D7">
        <w:rPr>
          <w:rFonts w:cstheme="minorHAnsi"/>
          <w:sz w:val="24"/>
          <w:szCs w:val="24"/>
        </w:rPr>
        <w:t xml:space="preserve">. </w:t>
      </w:r>
      <w:r w:rsidR="00DC152C" w:rsidRPr="008B53D7">
        <w:rPr>
          <w:rFonts w:cstheme="minorHAnsi"/>
          <w:sz w:val="24"/>
          <w:szCs w:val="24"/>
        </w:rPr>
        <w:t xml:space="preserve"> By a st</w:t>
      </w:r>
      <w:r w:rsidR="002159D7" w:rsidRPr="008B53D7">
        <w:rPr>
          <w:rFonts w:cstheme="minorHAnsi"/>
          <w:sz w:val="24"/>
          <w:szCs w:val="24"/>
        </w:rPr>
        <w:t>rok</w:t>
      </w:r>
      <w:r w:rsidR="00DC152C" w:rsidRPr="008B53D7">
        <w:rPr>
          <w:rFonts w:cstheme="minorHAnsi"/>
          <w:sz w:val="24"/>
          <w:szCs w:val="24"/>
        </w:rPr>
        <w:t>e of the pen and with no consu</w:t>
      </w:r>
      <w:r w:rsidR="000A247E" w:rsidRPr="008B53D7">
        <w:rPr>
          <w:rFonts w:cstheme="minorHAnsi"/>
          <w:sz w:val="24"/>
          <w:szCs w:val="24"/>
        </w:rPr>
        <w:t>l</w:t>
      </w:r>
      <w:r w:rsidR="00DC152C" w:rsidRPr="008B53D7">
        <w:rPr>
          <w:rFonts w:cstheme="minorHAnsi"/>
          <w:sz w:val="24"/>
          <w:szCs w:val="24"/>
        </w:rPr>
        <w:t>t</w:t>
      </w:r>
      <w:r w:rsidR="000A247E" w:rsidRPr="008B53D7">
        <w:rPr>
          <w:rFonts w:cstheme="minorHAnsi"/>
          <w:sz w:val="24"/>
          <w:szCs w:val="24"/>
        </w:rPr>
        <w:t>a</w:t>
      </w:r>
      <w:r w:rsidR="00DC152C" w:rsidRPr="008B53D7">
        <w:rPr>
          <w:rFonts w:cstheme="minorHAnsi"/>
          <w:sz w:val="24"/>
          <w:szCs w:val="24"/>
        </w:rPr>
        <w:t>t</w:t>
      </w:r>
      <w:r w:rsidR="000A247E" w:rsidRPr="008B53D7">
        <w:rPr>
          <w:rFonts w:cstheme="minorHAnsi"/>
          <w:sz w:val="24"/>
          <w:szCs w:val="24"/>
        </w:rPr>
        <w:t>i</w:t>
      </w:r>
      <w:r w:rsidR="00DC152C" w:rsidRPr="008B53D7">
        <w:rPr>
          <w:rFonts w:cstheme="minorHAnsi"/>
          <w:sz w:val="24"/>
          <w:szCs w:val="24"/>
        </w:rPr>
        <w:t>o</w:t>
      </w:r>
      <w:r w:rsidR="000A247E" w:rsidRPr="008B53D7">
        <w:rPr>
          <w:rFonts w:cstheme="minorHAnsi"/>
          <w:sz w:val="24"/>
          <w:szCs w:val="24"/>
        </w:rPr>
        <w:t>n</w:t>
      </w:r>
      <w:r w:rsidR="00DC152C" w:rsidRPr="008B53D7">
        <w:rPr>
          <w:rFonts w:cstheme="minorHAnsi"/>
          <w:sz w:val="24"/>
          <w:szCs w:val="24"/>
        </w:rPr>
        <w:t xml:space="preserve"> with the st</w:t>
      </w:r>
      <w:r w:rsidR="00D71906" w:rsidRPr="008B53D7">
        <w:rPr>
          <w:rFonts w:cstheme="minorHAnsi"/>
          <w:sz w:val="24"/>
          <w:szCs w:val="24"/>
        </w:rPr>
        <w:t>a</w:t>
      </w:r>
      <w:r w:rsidR="00DC152C" w:rsidRPr="008B53D7">
        <w:rPr>
          <w:rFonts w:cstheme="minorHAnsi"/>
          <w:sz w:val="24"/>
          <w:szCs w:val="24"/>
        </w:rPr>
        <w:t>ke</w:t>
      </w:r>
      <w:r w:rsidR="000A247E" w:rsidRPr="008B53D7">
        <w:rPr>
          <w:rFonts w:cstheme="minorHAnsi"/>
          <w:sz w:val="24"/>
          <w:szCs w:val="24"/>
        </w:rPr>
        <w:t>h</w:t>
      </w:r>
      <w:r w:rsidR="00DC152C" w:rsidRPr="008B53D7">
        <w:rPr>
          <w:rFonts w:cstheme="minorHAnsi"/>
          <w:sz w:val="24"/>
          <w:szCs w:val="24"/>
        </w:rPr>
        <w:t>o</w:t>
      </w:r>
      <w:r w:rsidR="000A247E" w:rsidRPr="008B53D7">
        <w:rPr>
          <w:rFonts w:cstheme="minorHAnsi"/>
          <w:sz w:val="24"/>
          <w:szCs w:val="24"/>
        </w:rPr>
        <w:t>lde</w:t>
      </w:r>
      <w:r w:rsidR="00DC152C" w:rsidRPr="008B53D7">
        <w:rPr>
          <w:rFonts w:cstheme="minorHAnsi"/>
          <w:sz w:val="24"/>
          <w:szCs w:val="24"/>
        </w:rPr>
        <w:t>r</w:t>
      </w:r>
      <w:r w:rsidR="000A247E" w:rsidRPr="008B53D7">
        <w:rPr>
          <w:rFonts w:cstheme="minorHAnsi"/>
          <w:sz w:val="24"/>
          <w:szCs w:val="24"/>
        </w:rPr>
        <w:t>s</w:t>
      </w:r>
      <w:r w:rsidR="002C2E32">
        <w:rPr>
          <w:rFonts w:cstheme="minorHAnsi"/>
          <w:sz w:val="24"/>
          <w:szCs w:val="24"/>
        </w:rPr>
        <w:t>, no thought about an alternative means of livelihood for those affected</w:t>
      </w:r>
      <w:r w:rsidR="00DC152C" w:rsidRPr="008B53D7">
        <w:rPr>
          <w:rFonts w:cstheme="minorHAnsi"/>
          <w:sz w:val="24"/>
          <w:szCs w:val="24"/>
        </w:rPr>
        <w:t xml:space="preserve"> and wit</w:t>
      </w:r>
      <w:r w:rsidR="000A247E" w:rsidRPr="008B53D7">
        <w:rPr>
          <w:rFonts w:cstheme="minorHAnsi"/>
          <w:sz w:val="24"/>
          <w:szCs w:val="24"/>
        </w:rPr>
        <w:t>h</w:t>
      </w:r>
      <w:r w:rsidR="00DC152C" w:rsidRPr="008B53D7">
        <w:rPr>
          <w:rFonts w:cstheme="minorHAnsi"/>
          <w:sz w:val="24"/>
          <w:szCs w:val="24"/>
        </w:rPr>
        <w:t>out any iota of ju</w:t>
      </w:r>
      <w:r w:rsidR="000A247E" w:rsidRPr="008B53D7">
        <w:rPr>
          <w:rFonts w:cstheme="minorHAnsi"/>
          <w:sz w:val="24"/>
          <w:szCs w:val="24"/>
        </w:rPr>
        <w:t>s</w:t>
      </w:r>
      <w:r w:rsidR="00DC152C" w:rsidRPr="008B53D7">
        <w:rPr>
          <w:rFonts w:cstheme="minorHAnsi"/>
          <w:sz w:val="24"/>
          <w:szCs w:val="24"/>
        </w:rPr>
        <w:t>ti</w:t>
      </w:r>
      <w:r w:rsidR="000A247E" w:rsidRPr="008B53D7">
        <w:rPr>
          <w:rFonts w:cstheme="minorHAnsi"/>
          <w:sz w:val="24"/>
          <w:szCs w:val="24"/>
        </w:rPr>
        <w:t>fication</w:t>
      </w:r>
      <w:r w:rsidR="00DC152C" w:rsidRPr="008B53D7">
        <w:rPr>
          <w:rFonts w:cstheme="minorHAnsi"/>
          <w:sz w:val="24"/>
          <w:szCs w:val="24"/>
        </w:rPr>
        <w:t xml:space="preserve">, the </w:t>
      </w:r>
      <w:r w:rsidR="002159D7" w:rsidRPr="008B53D7">
        <w:rPr>
          <w:rFonts w:cstheme="minorHAnsi"/>
          <w:sz w:val="24"/>
          <w:szCs w:val="24"/>
        </w:rPr>
        <w:t>Police</w:t>
      </w:r>
      <w:r w:rsidR="00DC152C" w:rsidRPr="008B53D7">
        <w:rPr>
          <w:rFonts w:cstheme="minorHAnsi"/>
          <w:sz w:val="24"/>
          <w:szCs w:val="24"/>
        </w:rPr>
        <w:t xml:space="preserve"> deprived </w:t>
      </w:r>
      <w:r w:rsidR="008B53D7" w:rsidRPr="008B53D7">
        <w:rPr>
          <w:rFonts w:cstheme="minorHAnsi"/>
          <w:sz w:val="24"/>
          <w:szCs w:val="24"/>
        </w:rPr>
        <w:t>these</w:t>
      </w:r>
      <w:r w:rsidR="002159D7" w:rsidRPr="008B53D7">
        <w:rPr>
          <w:rFonts w:cstheme="minorHAnsi"/>
          <w:sz w:val="24"/>
          <w:szCs w:val="24"/>
        </w:rPr>
        <w:t>thousands</w:t>
      </w:r>
      <w:r w:rsidR="00DC152C" w:rsidRPr="008B53D7">
        <w:rPr>
          <w:rFonts w:cstheme="minorHAnsi"/>
          <w:sz w:val="24"/>
          <w:szCs w:val="24"/>
        </w:rPr>
        <w:t xml:space="preserve"> of people their me</w:t>
      </w:r>
      <w:r w:rsidR="002159D7" w:rsidRPr="008B53D7">
        <w:rPr>
          <w:rFonts w:cstheme="minorHAnsi"/>
          <w:sz w:val="24"/>
          <w:szCs w:val="24"/>
        </w:rPr>
        <w:t>a</w:t>
      </w:r>
      <w:r w:rsidR="00DC152C" w:rsidRPr="008B53D7">
        <w:rPr>
          <w:rFonts w:cstheme="minorHAnsi"/>
          <w:sz w:val="24"/>
          <w:szCs w:val="24"/>
        </w:rPr>
        <w:t>n</w:t>
      </w:r>
      <w:r w:rsidR="002159D7" w:rsidRPr="008B53D7">
        <w:rPr>
          <w:rFonts w:cstheme="minorHAnsi"/>
          <w:sz w:val="24"/>
          <w:szCs w:val="24"/>
        </w:rPr>
        <w:t>s</w:t>
      </w:r>
      <w:r w:rsidR="00DC152C" w:rsidRPr="008B53D7">
        <w:rPr>
          <w:rFonts w:cstheme="minorHAnsi"/>
          <w:sz w:val="24"/>
          <w:szCs w:val="24"/>
        </w:rPr>
        <w:t xml:space="preserve"> of live</w:t>
      </w:r>
      <w:r w:rsidR="002159D7" w:rsidRPr="008B53D7">
        <w:rPr>
          <w:rFonts w:cstheme="minorHAnsi"/>
          <w:sz w:val="24"/>
          <w:szCs w:val="24"/>
        </w:rPr>
        <w:t>l</w:t>
      </w:r>
      <w:r w:rsidR="00DC152C" w:rsidRPr="008B53D7">
        <w:rPr>
          <w:rFonts w:cstheme="minorHAnsi"/>
          <w:sz w:val="24"/>
          <w:szCs w:val="24"/>
        </w:rPr>
        <w:t>i</w:t>
      </w:r>
      <w:r w:rsidR="002159D7" w:rsidRPr="008B53D7">
        <w:rPr>
          <w:rFonts w:cstheme="minorHAnsi"/>
          <w:sz w:val="24"/>
          <w:szCs w:val="24"/>
        </w:rPr>
        <w:t>hood</w:t>
      </w:r>
      <w:r w:rsidR="00DC152C" w:rsidRPr="008B53D7">
        <w:rPr>
          <w:rFonts w:cstheme="minorHAnsi"/>
          <w:sz w:val="24"/>
          <w:szCs w:val="24"/>
        </w:rPr>
        <w:t xml:space="preserve"> and make </w:t>
      </w:r>
      <w:r w:rsidR="002159D7" w:rsidRPr="008B53D7">
        <w:rPr>
          <w:rFonts w:cstheme="minorHAnsi"/>
          <w:sz w:val="24"/>
          <w:szCs w:val="24"/>
        </w:rPr>
        <w:t>them</w:t>
      </w:r>
      <w:r w:rsidR="00DC152C" w:rsidRPr="008B53D7">
        <w:rPr>
          <w:rFonts w:cstheme="minorHAnsi"/>
          <w:sz w:val="24"/>
          <w:szCs w:val="24"/>
        </w:rPr>
        <w:t xml:space="preserve"> u</w:t>
      </w:r>
      <w:r w:rsidR="002159D7" w:rsidRPr="008B53D7">
        <w:rPr>
          <w:rFonts w:cstheme="minorHAnsi"/>
          <w:sz w:val="24"/>
          <w:szCs w:val="24"/>
        </w:rPr>
        <w:t>nem</w:t>
      </w:r>
      <w:r w:rsidR="00DC152C" w:rsidRPr="008B53D7">
        <w:rPr>
          <w:rFonts w:cstheme="minorHAnsi"/>
          <w:sz w:val="24"/>
          <w:szCs w:val="24"/>
        </w:rPr>
        <w:t>plo</w:t>
      </w:r>
      <w:r w:rsidR="002159D7" w:rsidRPr="008B53D7">
        <w:rPr>
          <w:rFonts w:cstheme="minorHAnsi"/>
          <w:sz w:val="24"/>
          <w:szCs w:val="24"/>
        </w:rPr>
        <w:t>y</w:t>
      </w:r>
      <w:r w:rsidR="00DC152C" w:rsidRPr="008B53D7">
        <w:rPr>
          <w:rFonts w:cstheme="minorHAnsi"/>
          <w:sz w:val="24"/>
          <w:szCs w:val="24"/>
        </w:rPr>
        <w:t>e</w:t>
      </w:r>
      <w:r w:rsidR="002159D7" w:rsidRPr="008B53D7">
        <w:rPr>
          <w:rFonts w:cstheme="minorHAnsi"/>
          <w:sz w:val="24"/>
          <w:szCs w:val="24"/>
        </w:rPr>
        <w:t>d overnight</w:t>
      </w:r>
      <w:r w:rsidR="00DC152C" w:rsidRPr="008B53D7">
        <w:rPr>
          <w:rFonts w:cstheme="minorHAnsi"/>
          <w:sz w:val="24"/>
          <w:szCs w:val="24"/>
        </w:rPr>
        <w:t>.</w:t>
      </w:r>
    </w:p>
    <w:p w:rsidR="00DC152C" w:rsidRPr="008B53D7" w:rsidRDefault="00DC152C" w:rsidP="008B53D7">
      <w:pPr>
        <w:jc w:val="both"/>
        <w:rPr>
          <w:rFonts w:cstheme="minorHAnsi"/>
          <w:b/>
          <w:bCs/>
          <w:sz w:val="24"/>
          <w:szCs w:val="24"/>
        </w:rPr>
      </w:pPr>
      <w:r w:rsidRPr="008B53D7">
        <w:rPr>
          <w:rFonts w:cstheme="minorHAnsi"/>
          <w:b/>
          <w:bCs/>
          <w:sz w:val="24"/>
          <w:szCs w:val="24"/>
        </w:rPr>
        <w:t xml:space="preserve">The </w:t>
      </w:r>
      <w:r w:rsidR="00D71906" w:rsidRPr="008B53D7">
        <w:rPr>
          <w:rFonts w:cstheme="minorHAnsi"/>
          <w:b/>
          <w:bCs/>
          <w:sz w:val="24"/>
          <w:szCs w:val="24"/>
        </w:rPr>
        <w:t>Implications</w:t>
      </w:r>
    </w:p>
    <w:p w:rsidR="00DC152C" w:rsidRPr="008B53D7" w:rsidRDefault="00DC152C" w:rsidP="008B53D7">
      <w:pPr>
        <w:jc w:val="both"/>
        <w:rPr>
          <w:rFonts w:cstheme="minorHAnsi"/>
          <w:sz w:val="24"/>
          <w:szCs w:val="24"/>
        </w:rPr>
      </w:pPr>
      <w:r w:rsidRPr="008B53D7">
        <w:rPr>
          <w:rFonts w:cstheme="minorHAnsi"/>
          <w:sz w:val="24"/>
          <w:szCs w:val="24"/>
        </w:rPr>
        <w:t>Already out of des</w:t>
      </w:r>
      <w:r w:rsidR="000A247E" w:rsidRPr="008B53D7">
        <w:rPr>
          <w:rFonts w:cstheme="minorHAnsi"/>
          <w:sz w:val="24"/>
          <w:szCs w:val="24"/>
        </w:rPr>
        <w:t>peration</w:t>
      </w:r>
      <w:r w:rsidR="008B53D7">
        <w:rPr>
          <w:rFonts w:cstheme="minorHAnsi"/>
          <w:sz w:val="24"/>
          <w:szCs w:val="24"/>
        </w:rPr>
        <w:t xml:space="preserve">, </w:t>
      </w:r>
      <w:r w:rsidR="008B53D7" w:rsidRPr="008B53D7">
        <w:rPr>
          <w:rFonts w:cstheme="minorHAnsi"/>
          <w:sz w:val="24"/>
          <w:szCs w:val="24"/>
        </w:rPr>
        <w:t>communit</w:t>
      </w:r>
      <w:r w:rsidR="008B53D7">
        <w:rPr>
          <w:rFonts w:cstheme="minorHAnsi"/>
          <w:sz w:val="24"/>
          <w:szCs w:val="24"/>
        </w:rPr>
        <w:t>y</w:t>
      </w:r>
      <w:r w:rsidRPr="008B53D7">
        <w:rPr>
          <w:rFonts w:cstheme="minorHAnsi"/>
          <w:sz w:val="24"/>
          <w:szCs w:val="24"/>
        </w:rPr>
        <w:t xml:space="preserve"> leaders as well as the </w:t>
      </w:r>
      <w:r w:rsidR="00CF2F27" w:rsidRPr="008B53D7">
        <w:rPr>
          <w:rFonts w:cstheme="minorHAnsi"/>
          <w:sz w:val="24"/>
          <w:szCs w:val="24"/>
        </w:rPr>
        <w:t>policies</w:t>
      </w:r>
      <w:r w:rsidR="008B53D7" w:rsidRPr="008B53D7">
        <w:rPr>
          <w:rFonts w:cstheme="minorHAnsi"/>
          <w:sz w:val="24"/>
          <w:szCs w:val="24"/>
        </w:rPr>
        <w:t>in</w:t>
      </w:r>
      <w:r w:rsidRPr="008B53D7">
        <w:rPr>
          <w:rFonts w:cstheme="minorHAnsi"/>
          <w:sz w:val="24"/>
          <w:szCs w:val="24"/>
        </w:rPr>
        <w:t xml:space="preserve">the mining areas have seen a </w:t>
      </w:r>
      <w:r w:rsidR="000A247E" w:rsidRPr="008B53D7">
        <w:rPr>
          <w:rFonts w:cstheme="minorHAnsi"/>
          <w:sz w:val="24"/>
          <w:szCs w:val="24"/>
        </w:rPr>
        <w:t>r</w:t>
      </w:r>
      <w:r w:rsidRPr="008B53D7">
        <w:rPr>
          <w:rFonts w:cstheme="minorHAnsi"/>
          <w:sz w:val="24"/>
          <w:szCs w:val="24"/>
        </w:rPr>
        <w:t xml:space="preserve">ise in petty the </w:t>
      </w:r>
      <w:r w:rsidR="00CF2F27" w:rsidRPr="008B53D7">
        <w:rPr>
          <w:rFonts w:cstheme="minorHAnsi"/>
          <w:sz w:val="24"/>
          <w:szCs w:val="24"/>
        </w:rPr>
        <w:t>theft.</w:t>
      </w:r>
      <w:r w:rsidRPr="008B53D7">
        <w:rPr>
          <w:rFonts w:cstheme="minorHAnsi"/>
          <w:sz w:val="24"/>
          <w:szCs w:val="24"/>
        </w:rPr>
        <w:t xml:space="preserve"> as many more </w:t>
      </w:r>
      <w:r w:rsidR="00CF2F27" w:rsidRPr="008B53D7">
        <w:rPr>
          <w:rFonts w:cstheme="minorHAnsi"/>
          <w:sz w:val="24"/>
          <w:szCs w:val="24"/>
        </w:rPr>
        <w:t>become</w:t>
      </w:r>
      <w:r w:rsidRPr="008B53D7">
        <w:rPr>
          <w:rFonts w:cstheme="minorHAnsi"/>
          <w:sz w:val="24"/>
          <w:szCs w:val="24"/>
        </w:rPr>
        <w:t xml:space="preserve"> pres</w:t>
      </w:r>
      <w:r w:rsidR="00CF2F27" w:rsidRPr="008B53D7">
        <w:rPr>
          <w:rFonts w:cstheme="minorHAnsi"/>
          <w:sz w:val="24"/>
          <w:szCs w:val="24"/>
        </w:rPr>
        <w:t>s</w:t>
      </w:r>
      <w:r w:rsidRPr="008B53D7">
        <w:rPr>
          <w:rFonts w:cstheme="minorHAnsi"/>
          <w:sz w:val="24"/>
          <w:szCs w:val="24"/>
        </w:rPr>
        <w:t xml:space="preserve">, </w:t>
      </w:r>
      <w:r w:rsidR="00CF2F27" w:rsidRPr="008B53D7">
        <w:rPr>
          <w:rFonts w:cstheme="minorHAnsi"/>
          <w:sz w:val="24"/>
          <w:szCs w:val="24"/>
        </w:rPr>
        <w:t>these</w:t>
      </w:r>
      <w:r w:rsidRPr="008B53D7">
        <w:rPr>
          <w:rFonts w:cstheme="minorHAnsi"/>
          <w:sz w:val="24"/>
          <w:szCs w:val="24"/>
        </w:rPr>
        <w:t xml:space="preserve"> wil</w:t>
      </w:r>
      <w:r w:rsidR="00CF2F27" w:rsidRPr="008B53D7">
        <w:rPr>
          <w:rFonts w:cstheme="minorHAnsi"/>
          <w:sz w:val="24"/>
          <w:szCs w:val="24"/>
        </w:rPr>
        <w:t>l</w:t>
      </w:r>
      <w:r w:rsidRPr="008B53D7">
        <w:rPr>
          <w:rFonts w:cstheme="minorHAnsi"/>
          <w:sz w:val="24"/>
          <w:szCs w:val="24"/>
        </w:rPr>
        <w:t xml:space="preserve"> es</w:t>
      </w:r>
      <w:r w:rsidR="000A247E" w:rsidRPr="008B53D7">
        <w:rPr>
          <w:rFonts w:cstheme="minorHAnsi"/>
          <w:sz w:val="24"/>
          <w:szCs w:val="24"/>
        </w:rPr>
        <w:t>c</w:t>
      </w:r>
      <w:r w:rsidRPr="008B53D7">
        <w:rPr>
          <w:rFonts w:cstheme="minorHAnsi"/>
          <w:sz w:val="24"/>
          <w:szCs w:val="24"/>
        </w:rPr>
        <w:t>al</w:t>
      </w:r>
      <w:r w:rsidR="000A247E" w:rsidRPr="008B53D7">
        <w:rPr>
          <w:rFonts w:cstheme="minorHAnsi"/>
          <w:sz w:val="24"/>
          <w:szCs w:val="24"/>
        </w:rPr>
        <w:t>at</w:t>
      </w:r>
      <w:r w:rsidRPr="008B53D7">
        <w:rPr>
          <w:rFonts w:cstheme="minorHAnsi"/>
          <w:sz w:val="24"/>
          <w:szCs w:val="24"/>
        </w:rPr>
        <w:t>e and likely to gr</w:t>
      </w:r>
      <w:r w:rsidR="000A247E" w:rsidRPr="008B53D7">
        <w:rPr>
          <w:rFonts w:cstheme="minorHAnsi"/>
          <w:sz w:val="24"/>
          <w:szCs w:val="24"/>
        </w:rPr>
        <w:t xml:space="preserve">aduate </w:t>
      </w:r>
      <w:r w:rsidRPr="008B53D7">
        <w:rPr>
          <w:rFonts w:cstheme="minorHAnsi"/>
          <w:sz w:val="24"/>
          <w:szCs w:val="24"/>
        </w:rPr>
        <w:t>fr</w:t>
      </w:r>
      <w:r w:rsidR="000A247E" w:rsidRPr="008B53D7">
        <w:rPr>
          <w:rFonts w:cstheme="minorHAnsi"/>
          <w:sz w:val="24"/>
          <w:szCs w:val="24"/>
        </w:rPr>
        <w:t>o</w:t>
      </w:r>
      <w:r w:rsidRPr="008B53D7">
        <w:rPr>
          <w:rFonts w:cstheme="minorHAnsi"/>
          <w:sz w:val="24"/>
          <w:szCs w:val="24"/>
        </w:rPr>
        <w:t>m mere petty the</w:t>
      </w:r>
      <w:r w:rsidR="000A247E" w:rsidRPr="008B53D7">
        <w:rPr>
          <w:rFonts w:cstheme="minorHAnsi"/>
          <w:sz w:val="24"/>
          <w:szCs w:val="24"/>
        </w:rPr>
        <w:t xml:space="preserve">ft </w:t>
      </w:r>
      <w:r w:rsidRPr="008B53D7">
        <w:rPr>
          <w:rFonts w:cstheme="minorHAnsi"/>
          <w:sz w:val="24"/>
          <w:szCs w:val="24"/>
        </w:rPr>
        <w:t>to rob</w:t>
      </w:r>
      <w:r w:rsidR="000A247E" w:rsidRPr="008B53D7">
        <w:rPr>
          <w:rFonts w:cstheme="minorHAnsi"/>
          <w:sz w:val="24"/>
          <w:szCs w:val="24"/>
        </w:rPr>
        <w:t>b</w:t>
      </w:r>
      <w:r w:rsidRPr="008B53D7">
        <w:rPr>
          <w:rFonts w:cstheme="minorHAnsi"/>
          <w:sz w:val="24"/>
          <w:szCs w:val="24"/>
        </w:rPr>
        <w:t>e</w:t>
      </w:r>
      <w:r w:rsidR="000A247E" w:rsidRPr="008B53D7">
        <w:rPr>
          <w:rFonts w:cstheme="minorHAnsi"/>
          <w:sz w:val="24"/>
          <w:szCs w:val="24"/>
        </w:rPr>
        <w:t>r</w:t>
      </w:r>
      <w:r w:rsidRPr="008B53D7">
        <w:rPr>
          <w:rFonts w:cstheme="minorHAnsi"/>
          <w:sz w:val="24"/>
          <w:szCs w:val="24"/>
        </w:rPr>
        <w:t>y and a</w:t>
      </w:r>
      <w:r w:rsidR="000A247E" w:rsidRPr="008B53D7">
        <w:rPr>
          <w:rFonts w:cstheme="minorHAnsi"/>
          <w:sz w:val="24"/>
          <w:szCs w:val="24"/>
        </w:rPr>
        <w:t>r</w:t>
      </w:r>
      <w:r w:rsidRPr="008B53D7">
        <w:rPr>
          <w:rFonts w:cstheme="minorHAnsi"/>
          <w:sz w:val="24"/>
          <w:szCs w:val="24"/>
        </w:rPr>
        <w:t>me</w:t>
      </w:r>
      <w:r w:rsidR="000A247E" w:rsidRPr="008B53D7">
        <w:rPr>
          <w:rFonts w:cstheme="minorHAnsi"/>
          <w:sz w:val="24"/>
          <w:szCs w:val="24"/>
        </w:rPr>
        <w:t>d confrontation</w:t>
      </w:r>
      <w:r w:rsidRPr="008B53D7">
        <w:rPr>
          <w:rFonts w:cstheme="minorHAnsi"/>
          <w:sz w:val="24"/>
          <w:szCs w:val="24"/>
        </w:rPr>
        <w:t>.  This will lead to viole</w:t>
      </w:r>
      <w:r w:rsidR="00CF2F27" w:rsidRPr="008B53D7">
        <w:rPr>
          <w:rFonts w:cstheme="minorHAnsi"/>
          <w:sz w:val="24"/>
          <w:szCs w:val="24"/>
        </w:rPr>
        <w:t>nce</w:t>
      </w:r>
      <w:r w:rsidRPr="008B53D7">
        <w:rPr>
          <w:rFonts w:cstheme="minorHAnsi"/>
          <w:sz w:val="24"/>
          <w:szCs w:val="24"/>
        </w:rPr>
        <w:t xml:space="preserve">. </w:t>
      </w:r>
    </w:p>
    <w:p w:rsidR="00DC152C" w:rsidRPr="008B53D7" w:rsidRDefault="00DC152C" w:rsidP="008B53D7">
      <w:pPr>
        <w:jc w:val="both"/>
        <w:rPr>
          <w:rFonts w:cstheme="minorHAnsi"/>
          <w:sz w:val="24"/>
          <w:szCs w:val="24"/>
        </w:rPr>
      </w:pPr>
      <w:r w:rsidRPr="008B53D7">
        <w:rPr>
          <w:rFonts w:cstheme="minorHAnsi"/>
          <w:sz w:val="24"/>
          <w:szCs w:val="24"/>
        </w:rPr>
        <w:t>This has serious security implication. Illegal mining is said to be a contributing factor to the conflict in Zamfara State. If this is not quickly addressed, the possibility of illegal mining turning into violent confrontation especially between illegal miners and the police and security agencies is high. The logic is simple. Miners are dependent on mining for their livelihood. While in MararrabarYauri, and Makerin they have farms and community to fallback to and there is community structure that may exert some measure of acceptable conduct, in Tungan Zakara, there are no such fall back facilities and structure. As people become more desperate, they can become more engaged in illegal mining. The police could become more repressive as their conduct in TungarZakara has shown. In Tungan Zakara, they razed done the dwelling and all other structures in the mining camp. Now desperate miners could react to increased repression with counter force. In the process, it is not inconceivable that they could come into contact with sources of light weapons and the rest will be the rooting of conflict that with time with go beyond confrontation with between miners and police but will also involve the communities as miners with weapon could become bandits.</w:t>
      </w:r>
    </w:p>
    <w:p w:rsidR="00DC152C" w:rsidRPr="008B53D7" w:rsidRDefault="00DC152C" w:rsidP="008B53D7">
      <w:pPr>
        <w:jc w:val="both"/>
        <w:rPr>
          <w:rFonts w:cstheme="minorHAnsi"/>
          <w:sz w:val="24"/>
          <w:szCs w:val="24"/>
        </w:rPr>
      </w:pPr>
      <w:r w:rsidRPr="008B53D7">
        <w:rPr>
          <w:sz w:val="24"/>
          <w:szCs w:val="24"/>
        </w:rPr>
        <w:t xml:space="preserve">Comparing the dynamics in Zamfara State and the closure of the mines in Kebbi State, it is clear that criminality and violence are not due to the nature of mining but by the way in which government manufacture “illegal mining”, there are two ways in which illegal mining is produced. The first is when conditions for registration by artisanal miners are made difficult for artisanal miners to access and acquire licenses.  The second is when government closes mines and make mining activities illegal without consultation and not provide for provide alternative means of livelihood for those dependent on mining activities  for their livelihood and then use the police to repress any effort by the miners to disregard such an arbitrary decision, this reproduction of illegality by people legitimately registered or licensed to carry out mining is met with violence from police, they resort to self-help and counter with violence. Illegal mining is therefore not the source of violence as some researchers tend to portray (SPD, 2019), rather it is the action of </w:t>
      </w:r>
      <w:r w:rsidR="0015317D" w:rsidRPr="008B53D7">
        <w:rPr>
          <w:sz w:val="24"/>
          <w:szCs w:val="24"/>
        </w:rPr>
        <w:t>it</w:t>
      </w:r>
      <w:r w:rsidRPr="008B53D7">
        <w:rPr>
          <w:sz w:val="24"/>
          <w:szCs w:val="24"/>
        </w:rPr>
        <w:t>government and its agencies that creates and generate the conditions for violence to catalyze</w:t>
      </w:r>
    </w:p>
    <w:p w:rsidR="00E91B2B" w:rsidRPr="008B53D7" w:rsidRDefault="0015317D" w:rsidP="008B53D7">
      <w:pPr>
        <w:jc w:val="both"/>
        <w:rPr>
          <w:rFonts w:eastAsia="Times New Roman" w:cstheme="minorHAnsi"/>
          <w:color w:val="000000"/>
          <w:sz w:val="24"/>
          <w:szCs w:val="24"/>
        </w:rPr>
      </w:pPr>
      <w:r w:rsidRPr="008B53D7">
        <w:rPr>
          <w:rFonts w:eastAsia="Times New Roman" w:cstheme="minorHAnsi"/>
          <w:color w:val="000000"/>
          <w:sz w:val="24"/>
          <w:szCs w:val="24"/>
        </w:rPr>
        <w:t>It is clear that it is governme</w:t>
      </w:r>
      <w:r w:rsidR="000A247E" w:rsidRPr="008B53D7">
        <w:rPr>
          <w:rFonts w:eastAsia="Times New Roman" w:cstheme="minorHAnsi"/>
          <w:color w:val="000000"/>
          <w:sz w:val="24"/>
          <w:szCs w:val="24"/>
        </w:rPr>
        <w:t>n</w:t>
      </w:r>
      <w:r w:rsidRPr="008B53D7">
        <w:rPr>
          <w:rFonts w:eastAsia="Times New Roman" w:cstheme="minorHAnsi"/>
          <w:color w:val="000000"/>
          <w:sz w:val="24"/>
          <w:szCs w:val="24"/>
        </w:rPr>
        <w:t>t that man</w:t>
      </w:r>
      <w:r w:rsidR="000A247E" w:rsidRPr="008B53D7">
        <w:rPr>
          <w:rFonts w:eastAsia="Times New Roman" w:cstheme="minorHAnsi"/>
          <w:color w:val="000000"/>
          <w:sz w:val="24"/>
          <w:szCs w:val="24"/>
        </w:rPr>
        <w:t>u</w:t>
      </w:r>
      <w:r w:rsidRPr="008B53D7">
        <w:rPr>
          <w:rFonts w:eastAsia="Times New Roman" w:cstheme="minorHAnsi"/>
          <w:color w:val="000000"/>
          <w:sz w:val="24"/>
          <w:szCs w:val="24"/>
        </w:rPr>
        <w:t>fac</w:t>
      </w:r>
      <w:r w:rsidR="000A247E" w:rsidRPr="008B53D7">
        <w:rPr>
          <w:rFonts w:eastAsia="Times New Roman" w:cstheme="minorHAnsi"/>
          <w:color w:val="000000"/>
          <w:sz w:val="24"/>
          <w:szCs w:val="24"/>
        </w:rPr>
        <w:t>tu</w:t>
      </w:r>
      <w:r w:rsidRPr="008B53D7">
        <w:rPr>
          <w:rFonts w:eastAsia="Times New Roman" w:cstheme="minorHAnsi"/>
          <w:color w:val="000000"/>
          <w:sz w:val="24"/>
          <w:szCs w:val="24"/>
        </w:rPr>
        <w:t>re il</w:t>
      </w:r>
      <w:r w:rsidR="000A247E" w:rsidRPr="008B53D7">
        <w:rPr>
          <w:rFonts w:eastAsia="Times New Roman" w:cstheme="minorHAnsi"/>
          <w:color w:val="000000"/>
          <w:sz w:val="24"/>
          <w:szCs w:val="24"/>
        </w:rPr>
        <w:t>l</w:t>
      </w:r>
      <w:r w:rsidRPr="008B53D7">
        <w:rPr>
          <w:rFonts w:eastAsia="Times New Roman" w:cstheme="minorHAnsi"/>
          <w:color w:val="000000"/>
          <w:sz w:val="24"/>
          <w:szCs w:val="24"/>
        </w:rPr>
        <w:t>eg</w:t>
      </w:r>
      <w:r w:rsidR="000A247E" w:rsidRPr="008B53D7">
        <w:rPr>
          <w:rFonts w:eastAsia="Times New Roman" w:cstheme="minorHAnsi"/>
          <w:color w:val="000000"/>
          <w:sz w:val="24"/>
          <w:szCs w:val="24"/>
        </w:rPr>
        <w:t>a</w:t>
      </w:r>
      <w:r w:rsidRPr="008B53D7">
        <w:rPr>
          <w:rFonts w:eastAsia="Times New Roman" w:cstheme="minorHAnsi"/>
          <w:color w:val="000000"/>
          <w:sz w:val="24"/>
          <w:szCs w:val="24"/>
        </w:rPr>
        <w:t xml:space="preserve">l </w:t>
      </w:r>
      <w:r w:rsidR="000A247E" w:rsidRPr="008B53D7">
        <w:rPr>
          <w:rFonts w:eastAsia="Times New Roman" w:cstheme="minorHAnsi"/>
          <w:color w:val="000000"/>
          <w:sz w:val="24"/>
          <w:szCs w:val="24"/>
        </w:rPr>
        <w:t>mining</w:t>
      </w:r>
      <w:r w:rsidRPr="008B53D7">
        <w:rPr>
          <w:rFonts w:eastAsia="Times New Roman" w:cstheme="minorHAnsi"/>
          <w:color w:val="000000"/>
          <w:sz w:val="24"/>
          <w:szCs w:val="24"/>
        </w:rPr>
        <w:t xml:space="preserve"> and then </w:t>
      </w:r>
      <w:r w:rsidR="000A247E" w:rsidRPr="008B53D7">
        <w:rPr>
          <w:rFonts w:eastAsia="Times New Roman" w:cstheme="minorHAnsi"/>
          <w:color w:val="000000"/>
          <w:sz w:val="24"/>
          <w:szCs w:val="24"/>
        </w:rPr>
        <w:t xml:space="preserve">police </w:t>
      </w:r>
      <w:r w:rsidRPr="008B53D7">
        <w:rPr>
          <w:rFonts w:eastAsia="Times New Roman" w:cstheme="minorHAnsi"/>
          <w:color w:val="000000"/>
          <w:sz w:val="24"/>
          <w:szCs w:val="24"/>
        </w:rPr>
        <w:t xml:space="preserve">action </w:t>
      </w:r>
      <w:r w:rsidR="000A247E" w:rsidRPr="008B53D7">
        <w:rPr>
          <w:rFonts w:eastAsia="Times New Roman" w:cstheme="minorHAnsi"/>
          <w:color w:val="000000"/>
          <w:sz w:val="24"/>
          <w:szCs w:val="24"/>
        </w:rPr>
        <w:t xml:space="preserve">to impose this definition of illegal mining </w:t>
      </w:r>
      <w:r w:rsidRPr="008B53D7">
        <w:rPr>
          <w:rFonts w:eastAsia="Times New Roman" w:cstheme="minorHAnsi"/>
          <w:color w:val="000000"/>
          <w:sz w:val="24"/>
          <w:szCs w:val="24"/>
        </w:rPr>
        <w:t>generate</w:t>
      </w:r>
      <w:r w:rsidR="000A247E" w:rsidRPr="008B53D7">
        <w:rPr>
          <w:rFonts w:eastAsia="Times New Roman" w:cstheme="minorHAnsi"/>
          <w:color w:val="000000"/>
          <w:sz w:val="24"/>
          <w:szCs w:val="24"/>
        </w:rPr>
        <w:t>s</w:t>
      </w:r>
      <w:r w:rsidRPr="008B53D7">
        <w:rPr>
          <w:rFonts w:eastAsia="Times New Roman" w:cstheme="minorHAnsi"/>
          <w:color w:val="000000"/>
          <w:sz w:val="24"/>
          <w:szCs w:val="24"/>
        </w:rPr>
        <w:t xml:space="preserve"> a dy</w:t>
      </w:r>
      <w:r w:rsidR="000A247E" w:rsidRPr="008B53D7">
        <w:rPr>
          <w:rFonts w:eastAsia="Times New Roman" w:cstheme="minorHAnsi"/>
          <w:color w:val="000000"/>
          <w:sz w:val="24"/>
          <w:szCs w:val="24"/>
        </w:rPr>
        <w:t>na</w:t>
      </w:r>
      <w:r w:rsidRPr="008B53D7">
        <w:rPr>
          <w:rFonts w:eastAsia="Times New Roman" w:cstheme="minorHAnsi"/>
          <w:color w:val="000000"/>
          <w:sz w:val="24"/>
          <w:szCs w:val="24"/>
        </w:rPr>
        <w:t>m</w:t>
      </w:r>
      <w:r w:rsidR="000A247E" w:rsidRPr="008B53D7">
        <w:rPr>
          <w:rFonts w:eastAsia="Times New Roman" w:cstheme="minorHAnsi"/>
          <w:color w:val="000000"/>
          <w:sz w:val="24"/>
          <w:szCs w:val="24"/>
        </w:rPr>
        <w:t xml:space="preserve">ic </w:t>
      </w:r>
      <w:r w:rsidRPr="008B53D7">
        <w:rPr>
          <w:rFonts w:eastAsia="Times New Roman" w:cstheme="minorHAnsi"/>
          <w:color w:val="000000"/>
          <w:sz w:val="24"/>
          <w:szCs w:val="24"/>
        </w:rPr>
        <w:t>of viole</w:t>
      </w:r>
      <w:r w:rsidR="000A247E" w:rsidRPr="008B53D7">
        <w:rPr>
          <w:rFonts w:eastAsia="Times New Roman" w:cstheme="minorHAnsi"/>
          <w:color w:val="000000"/>
          <w:sz w:val="24"/>
          <w:szCs w:val="24"/>
        </w:rPr>
        <w:t>nce</w:t>
      </w:r>
      <w:r w:rsidRPr="008B53D7">
        <w:rPr>
          <w:rFonts w:eastAsia="Times New Roman" w:cstheme="minorHAnsi"/>
          <w:color w:val="000000"/>
          <w:sz w:val="24"/>
          <w:szCs w:val="24"/>
        </w:rPr>
        <w:t xml:space="preserve"> as </w:t>
      </w:r>
      <w:r w:rsidR="000A247E" w:rsidRPr="008B53D7">
        <w:rPr>
          <w:rFonts w:eastAsia="Times New Roman" w:cstheme="minorHAnsi"/>
          <w:color w:val="000000"/>
          <w:sz w:val="24"/>
          <w:szCs w:val="24"/>
        </w:rPr>
        <w:t>communities</w:t>
      </w:r>
      <w:r w:rsidRPr="008B53D7">
        <w:rPr>
          <w:rFonts w:eastAsia="Times New Roman" w:cstheme="minorHAnsi"/>
          <w:color w:val="000000"/>
          <w:sz w:val="24"/>
          <w:szCs w:val="24"/>
        </w:rPr>
        <w:t xml:space="preserve"> of min</w:t>
      </w:r>
      <w:r w:rsidR="000A247E" w:rsidRPr="008B53D7">
        <w:rPr>
          <w:rFonts w:eastAsia="Times New Roman" w:cstheme="minorHAnsi"/>
          <w:color w:val="000000"/>
          <w:sz w:val="24"/>
          <w:szCs w:val="24"/>
        </w:rPr>
        <w:t>e</w:t>
      </w:r>
      <w:r w:rsidRPr="008B53D7">
        <w:rPr>
          <w:rFonts w:eastAsia="Times New Roman" w:cstheme="minorHAnsi"/>
          <w:color w:val="000000"/>
          <w:sz w:val="24"/>
          <w:szCs w:val="24"/>
        </w:rPr>
        <w:t>r</w:t>
      </w:r>
      <w:r w:rsidR="000A247E" w:rsidRPr="008B53D7">
        <w:rPr>
          <w:rFonts w:eastAsia="Times New Roman" w:cstheme="minorHAnsi"/>
          <w:color w:val="000000"/>
          <w:sz w:val="24"/>
          <w:szCs w:val="24"/>
        </w:rPr>
        <w:t>s</w:t>
      </w:r>
      <w:r w:rsidRPr="008B53D7">
        <w:rPr>
          <w:rFonts w:eastAsia="Times New Roman" w:cstheme="minorHAnsi"/>
          <w:color w:val="000000"/>
          <w:sz w:val="24"/>
          <w:szCs w:val="24"/>
        </w:rPr>
        <w:t xml:space="preserve"> who </w:t>
      </w:r>
      <w:r w:rsidRPr="008B53D7">
        <w:rPr>
          <w:rFonts w:eastAsia="Times New Roman" w:cstheme="minorHAnsi"/>
          <w:color w:val="000000"/>
          <w:sz w:val="24"/>
          <w:szCs w:val="24"/>
        </w:rPr>
        <w:lastRenderedPageBreak/>
        <w:t xml:space="preserve">have </w:t>
      </w:r>
      <w:r w:rsidR="000A247E" w:rsidRPr="008B53D7">
        <w:rPr>
          <w:rFonts w:eastAsia="Times New Roman" w:cstheme="minorHAnsi"/>
          <w:color w:val="000000"/>
          <w:sz w:val="24"/>
          <w:szCs w:val="24"/>
        </w:rPr>
        <w:t>losttheir</w:t>
      </w:r>
      <w:r w:rsidRPr="008B53D7">
        <w:rPr>
          <w:rFonts w:eastAsia="Times New Roman" w:cstheme="minorHAnsi"/>
          <w:color w:val="000000"/>
          <w:sz w:val="24"/>
          <w:szCs w:val="24"/>
        </w:rPr>
        <w:t xml:space="preserve"> m</w:t>
      </w:r>
      <w:r w:rsidR="000A247E" w:rsidRPr="008B53D7">
        <w:rPr>
          <w:rFonts w:eastAsia="Times New Roman" w:cstheme="minorHAnsi"/>
          <w:color w:val="000000"/>
          <w:sz w:val="24"/>
          <w:szCs w:val="24"/>
        </w:rPr>
        <w:t>ea</w:t>
      </w:r>
      <w:r w:rsidRPr="008B53D7">
        <w:rPr>
          <w:rFonts w:eastAsia="Times New Roman" w:cstheme="minorHAnsi"/>
          <w:color w:val="000000"/>
          <w:sz w:val="24"/>
          <w:szCs w:val="24"/>
        </w:rPr>
        <w:t xml:space="preserve">ns of </w:t>
      </w:r>
      <w:r w:rsidR="000A247E" w:rsidRPr="008B53D7">
        <w:rPr>
          <w:rFonts w:eastAsia="Times New Roman" w:cstheme="minorHAnsi"/>
          <w:color w:val="000000"/>
          <w:sz w:val="24"/>
          <w:szCs w:val="24"/>
        </w:rPr>
        <w:t>livelihood response in self-help to the repression and atrocities of police</w:t>
      </w:r>
      <w:r w:rsidRPr="008B53D7">
        <w:rPr>
          <w:rFonts w:eastAsia="Times New Roman" w:cstheme="minorHAnsi"/>
          <w:color w:val="000000"/>
          <w:sz w:val="24"/>
          <w:szCs w:val="24"/>
        </w:rPr>
        <w:t xml:space="preserve">. As it is now, without any </w:t>
      </w:r>
      <w:r w:rsidR="000A247E" w:rsidRPr="008B53D7">
        <w:rPr>
          <w:rFonts w:eastAsia="Times New Roman" w:cstheme="minorHAnsi"/>
          <w:color w:val="000000"/>
          <w:sz w:val="24"/>
          <w:szCs w:val="24"/>
        </w:rPr>
        <w:t>alternativemeans</w:t>
      </w:r>
      <w:r w:rsidRPr="008B53D7">
        <w:rPr>
          <w:rFonts w:eastAsia="Times New Roman" w:cstheme="minorHAnsi"/>
          <w:color w:val="000000"/>
          <w:sz w:val="24"/>
          <w:szCs w:val="24"/>
        </w:rPr>
        <w:t xml:space="preserve"> of live</w:t>
      </w:r>
      <w:r w:rsidR="000A247E" w:rsidRPr="008B53D7">
        <w:rPr>
          <w:rFonts w:eastAsia="Times New Roman" w:cstheme="minorHAnsi"/>
          <w:color w:val="000000"/>
          <w:sz w:val="24"/>
          <w:szCs w:val="24"/>
        </w:rPr>
        <w:t>li</w:t>
      </w:r>
      <w:r w:rsidRPr="008B53D7">
        <w:rPr>
          <w:rFonts w:eastAsia="Times New Roman" w:cstheme="minorHAnsi"/>
          <w:color w:val="000000"/>
          <w:sz w:val="24"/>
          <w:szCs w:val="24"/>
        </w:rPr>
        <w:t>h</w:t>
      </w:r>
      <w:r w:rsidR="000A247E" w:rsidRPr="008B53D7">
        <w:rPr>
          <w:rFonts w:eastAsia="Times New Roman" w:cstheme="minorHAnsi"/>
          <w:color w:val="000000"/>
          <w:sz w:val="24"/>
          <w:szCs w:val="24"/>
        </w:rPr>
        <w:t>oo</w:t>
      </w:r>
      <w:r w:rsidRPr="008B53D7">
        <w:rPr>
          <w:rFonts w:eastAsia="Times New Roman" w:cstheme="minorHAnsi"/>
          <w:color w:val="000000"/>
          <w:sz w:val="24"/>
          <w:szCs w:val="24"/>
        </w:rPr>
        <w:t>d, when miners out of de</w:t>
      </w:r>
      <w:r w:rsidR="000A247E" w:rsidRPr="008B53D7">
        <w:rPr>
          <w:rFonts w:eastAsia="Times New Roman" w:cstheme="minorHAnsi"/>
          <w:color w:val="000000"/>
          <w:sz w:val="24"/>
          <w:szCs w:val="24"/>
        </w:rPr>
        <w:t>s</w:t>
      </w:r>
      <w:r w:rsidRPr="008B53D7">
        <w:rPr>
          <w:rFonts w:eastAsia="Times New Roman" w:cstheme="minorHAnsi"/>
          <w:color w:val="000000"/>
          <w:sz w:val="24"/>
          <w:szCs w:val="24"/>
        </w:rPr>
        <w:t>pe</w:t>
      </w:r>
      <w:r w:rsidR="000A247E" w:rsidRPr="008B53D7">
        <w:rPr>
          <w:rFonts w:eastAsia="Times New Roman" w:cstheme="minorHAnsi"/>
          <w:color w:val="000000"/>
          <w:sz w:val="24"/>
          <w:szCs w:val="24"/>
        </w:rPr>
        <w:t>ratio</w:t>
      </w:r>
      <w:r w:rsidRPr="008B53D7">
        <w:rPr>
          <w:rFonts w:eastAsia="Times New Roman" w:cstheme="minorHAnsi"/>
          <w:color w:val="000000"/>
          <w:sz w:val="24"/>
          <w:szCs w:val="24"/>
        </w:rPr>
        <w:t xml:space="preserve">n in Kebbi </w:t>
      </w:r>
      <w:r w:rsidR="000A247E" w:rsidRPr="008B53D7">
        <w:rPr>
          <w:rFonts w:eastAsia="Times New Roman" w:cstheme="minorHAnsi"/>
          <w:color w:val="000000"/>
          <w:sz w:val="24"/>
          <w:szCs w:val="24"/>
        </w:rPr>
        <w:t>begin</w:t>
      </w:r>
      <w:r w:rsidRPr="008B53D7">
        <w:rPr>
          <w:rFonts w:eastAsia="Times New Roman" w:cstheme="minorHAnsi"/>
          <w:color w:val="000000"/>
          <w:sz w:val="24"/>
          <w:szCs w:val="24"/>
        </w:rPr>
        <w:t xml:space="preserve"> to </w:t>
      </w:r>
      <w:r w:rsidR="000A247E" w:rsidRPr="008B53D7">
        <w:rPr>
          <w:rFonts w:eastAsia="Times New Roman" w:cstheme="minorHAnsi"/>
          <w:color w:val="000000"/>
          <w:sz w:val="24"/>
          <w:szCs w:val="24"/>
        </w:rPr>
        <w:t>ignore</w:t>
      </w:r>
      <w:r w:rsidRPr="008B53D7">
        <w:rPr>
          <w:rFonts w:eastAsia="Times New Roman" w:cstheme="minorHAnsi"/>
          <w:color w:val="000000"/>
          <w:sz w:val="24"/>
          <w:szCs w:val="24"/>
        </w:rPr>
        <w:t xml:space="preserve"> the </w:t>
      </w:r>
      <w:r w:rsidR="000A247E" w:rsidRPr="008B53D7">
        <w:rPr>
          <w:rFonts w:eastAsia="Times New Roman" w:cstheme="minorHAnsi"/>
          <w:color w:val="000000"/>
          <w:sz w:val="24"/>
          <w:szCs w:val="24"/>
        </w:rPr>
        <w:t>ban</w:t>
      </w:r>
      <w:r w:rsidRPr="008B53D7">
        <w:rPr>
          <w:rFonts w:eastAsia="Times New Roman" w:cstheme="minorHAnsi"/>
          <w:color w:val="000000"/>
          <w:sz w:val="24"/>
          <w:szCs w:val="24"/>
        </w:rPr>
        <w:t xml:space="preserve"> order, they will be met with </w:t>
      </w:r>
      <w:r w:rsidR="000A247E" w:rsidRPr="008B53D7">
        <w:rPr>
          <w:rFonts w:eastAsia="Times New Roman" w:cstheme="minorHAnsi"/>
          <w:color w:val="000000"/>
          <w:sz w:val="24"/>
          <w:szCs w:val="24"/>
        </w:rPr>
        <w:t xml:space="preserve">police </w:t>
      </w:r>
      <w:r w:rsidRPr="008B53D7">
        <w:rPr>
          <w:rFonts w:eastAsia="Times New Roman" w:cstheme="minorHAnsi"/>
          <w:color w:val="000000"/>
          <w:sz w:val="24"/>
          <w:szCs w:val="24"/>
        </w:rPr>
        <w:t>vio</w:t>
      </w:r>
      <w:r w:rsidR="000A247E" w:rsidRPr="008B53D7">
        <w:rPr>
          <w:rFonts w:eastAsia="Times New Roman" w:cstheme="minorHAnsi"/>
          <w:color w:val="000000"/>
          <w:sz w:val="24"/>
          <w:szCs w:val="24"/>
        </w:rPr>
        <w:t>l</w:t>
      </w:r>
      <w:r w:rsidRPr="008B53D7">
        <w:rPr>
          <w:rFonts w:eastAsia="Times New Roman" w:cstheme="minorHAnsi"/>
          <w:color w:val="000000"/>
          <w:sz w:val="24"/>
          <w:szCs w:val="24"/>
        </w:rPr>
        <w:t>e</w:t>
      </w:r>
      <w:r w:rsidR="000A247E" w:rsidRPr="008B53D7">
        <w:rPr>
          <w:rFonts w:eastAsia="Times New Roman" w:cstheme="minorHAnsi"/>
          <w:color w:val="000000"/>
          <w:sz w:val="24"/>
          <w:szCs w:val="24"/>
        </w:rPr>
        <w:t>nce</w:t>
      </w:r>
      <w:r w:rsidR="002C2E32">
        <w:rPr>
          <w:rFonts w:eastAsia="Times New Roman" w:cstheme="minorHAnsi"/>
          <w:color w:val="000000"/>
          <w:sz w:val="24"/>
          <w:szCs w:val="24"/>
        </w:rPr>
        <w:t>.</w:t>
      </w:r>
      <w:r w:rsidR="002C2E32" w:rsidRPr="008B53D7">
        <w:rPr>
          <w:rFonts w:eastAsia="Times New Roman" w:cstheme="minorHAnsi"/>
          <w:color w:val="000000"/>
          <w:sz w:val="24"/>
          <w:szCs w:val="24"/>
        </w:rPr>
        <w:t xml:space="preserve">This </w:t>
      </w:r>
      <w:r w:rsidRPr="008B53D7">
        <w:rPr>
          <w:rFonts w:eastAsia="Times New Roman" w:cstheme="minorHAnsi"/>
          <w:color w:val="000000"/>
          <w:sz w:val="24"/>
          <w:szCs w:val="24"/>
        </w:rPr>
        <w:t xml:space="preserve">has </w:t>
      </w:r>
      <w:r w:rsidR="000A247E" w:rsidRPr="008B53D7">
        <w:rPr>
          <w:rFonts w:eastAsia="Times New Roman" w:cstheme="minorHAnsi"/>
          <w:color w:val="000000"/>
          <w:sz w:val="24"/>
          <w:szCs w:val="24"/>
        </w:rPr>
        <w:t>alreadyhappen</w:t>
      </w:r>
      <w:r w:rsidR="002C2E32">
        <w:rPr>
          <w:rFonts w:eastAsia="Times New Roman" w:cstheme="minorHAnsi"/>
          <w:color w:val="000000"/>
          <w:sz w:val="24"/>
          <w:szCs w:val="24"/>
        </w:rPr>
        <w:t>ed</w:t>
      </w:r>
      <w:r w:rsidRPr="008B53D7">
        <w:rPr>
          <w:rFonts w:eastAsia="Times New Roman" w:cstheme="minorHAnsi"/>
          <w:color w:val="000000"/>
          <w:sz w:val="24"/>
          <w:szCs w:val="24"/>
        </w:rPr>
        <w:t xml:space="preserve"> when the pol</w:t>
      </w:r>
      <w:r w:rsidR="000A247E" w:rsidRPr="008B53D7">
        <w:rPr>
          <w:rFonts w:eastAsia="Times New Roman" w:cstheme="minorHAnsi"/>
          <w:color w:val="000000"/>
          <w:sz w:val="24"/>
          <w:szCs w:val="24"/>
        </w:rPr>
        <w:t>ic</w:t>
      </w:r>
      <w:r w:rsidRPr="008B53D7">
        <w:rPr>
          <w:rFonts w:eastAsia="Times New Roman" w:cstheme="minorHAnsi"/>
          <w:color w:val="000000"/>
          <w:sz w:val="24"/>
          <w:szCs w:val="24"/>
        </w:rPr>
        <w:t xml:space="preserve">e razed to the </w:t>
      </w:r>
      <w:r w:rsidR="000A247E" w:rsidRPr="008B53D7">
        <w:rPr>
          <w:rFonts w:eastAsia="Times New Roman" w:cstheme="minorHAnsi"/>
          <w:color w:val="000000"/>
          <w:sz w:val="24"/>
          <w:szCs w:val="24"/>
        </w:rPr>
        <w:t>ground</w:t>
      </w:r>
      <w:r w:rsidRPr="008B53D7">
        <w:rPr>
          <w:rFonts w:eastAsia="Times New Roman" w:cstheme="minorHAnsi"/>
          <w:color w:val="000000"/>
          <w:sz w:val="24"/>
          <w:szCs w:val="24"/>
        </w:rPr>
        <w:t xml:space="preserve"> all </w:t>
      </w:r>
      <w:r w:rsidR="000A247E" w:rsidRPr="008B53D7">
        <w:rPr>
          <w:rFonts w:eastAsia="Times New Roman" w:cstheme="minorHAnsi"/>
          <w:color w:val="000000"/>
          <w:sz w:val="24"/>
          <w:szCs w:val="24"/>
        </w:rPr>
        <w:t>shelters/houses, stores,shops, facilities</w:t>
      </w:r>
      <w:r w:rsidRPr="008B53D7">
        <w:rPr>
          <w:rFonts w:eastAsia="Times New Roman" w:cstheme="minorHAnsi"/>
          <w:color w:val="000000"/>
          <w:sz w:val="24"/>
          <w:szCs w:val="24"/>
        </w:rPr>
        <w:t xml:space="preserve"> and e</w:t>
      </w:r>
      <w:r w:rsidR="000A247E" w:rsidRPr="008B53D7">
        <w:rPr>
          <w:rFonts w:eastAsia="Times New Roman" w:cstheme="minorHAnsi"/>
          <w:color w:val="000000"/>
          <w:sz w:val="24"/>
          <w:szCs w:val="24"/>
        </w:rPr>
        <w:t>q</w:t>
      </w:r>
      <w:r w:rsidRPr="008B53D7">
        <w:rPr>
          <w:rFonts w:eastAsia="Times New Roman" w:cstheme="minorHAnsi"/>
          <w:color w:val="000000"/>
          <w:sz w:val="24"/>
          <w:szCs w:val="24"/>
        </w:rPr>
        <w:t>uip</w:t>
      </w:r>
      <w:r w:rsidR="000A247E" w:rsidRPr="008B53D7">
        <w:rPr>
          <w:rFonts w:eastAsia="Times New Roman" w:cstheme="minorHAnsi"/>
          <w:color w:val="000000"/>
          <w:sz w:val="24"/>
          <w:szCs w:val="24"/>
        </w:rPr>
        <w:t>me</w:t>
      </w:r>
      <w:r w:rsidRPr="008B53D7">
        <w:rPr>
          <w:rFonts w:eastAsia="Times New Roman" w:cstheme="minorHAnsi"/>
          <w:color w:val="000000"/>
          <w:sz w:val="24"/>
          <w:szCs w:val="24"/>
        </w:rPr>
        <w:t>n</w:t>
      </w:r>
      <w:r w:rsidR="000A247E" w:rsidRPr="008B53D7">
        <w:rPr>
          <w:rFonts w:eastAsia="Times New Roman" w:cstheme="minorHAnsi"/>
          <w:color w:val="000000"/>
          <w:sz w:val="24"/>
          <w:szCs w:val="24"/>
        </w:rPr>
        <w:t>t</w:t>
      </w:r>
      <w:r w:rsidRPr="008B53D7">
        <w:rPr>
          <w:rFonts w:eastAsia="Times New Roman" w:cstheme="minorHAnsi"/>
          <w:color w:val="000000"/>
          <w:sz w:val="24"/>
          <w:szCs w:val="24"/>
        </w:rPr>
        <w:t xml:space="preserve"> of the miners in Tungan Zakara. </w:t>
      </w:r>
    </w:p>
    <w:p w:rsidR="0015317D" w:rsidRPr="008B53D7" w:rsidRDefault="000A247E" w:rsidP="008B53D7">
      <w:pPr>
        <w:jc w:val="both"/>
        <w:rPr>
          <w:rFonts w:eastAsia="Times New Roman" w:cstheme="minorHAnsi"/>
          <w:b/>
          <w:bCs/>
          <w:color w:val="000000"/>
          <w:sz w:val="24"/>
          <w:szCs w:val="24"/>
        </w:rPr>
      </w:pPr>
      <w:r w:rsidRPr="008B53D7">
        <w:rPr>
          <w:rFonts w:eastAsia="Times New Roman" w:cstheme="minorHAnsi"/>
          <w:b/>
          <w:bCs/>
          <w:color w:val="000000"/>
          <w:sz w:val="24"/>
          <w:szCs w:val="24"/>
        </w:rPr>
        <w:t>Recommendations</w:t>
      </w:r>
    </w:p>
    <w:p w:rsidR="0015317D" w:rsidRPr="008B53D7" w:rsidRDefault="0015317D" w:rsidP="008B53D7">
      <w:pPr>
        <w:jc w:val="both"/>
        <w:rPr>
          <w:rFonts w:eastAsia="Times New Roman" w:cstheme="minorHAnsi"/>
          <w:color w:val="000000"/>
          <w:sz w:val="24"/>
          <w:szCs w:val="24"/>
        </w:rPr>
      </w:pPr>
      <w:r w:rsidRPr="008B53D7">
        <w:rPr>
          <w:rFonts w:eastAsia="Times New Roman" w:cstheme="minorHAnsi"/>
          <w:color w:val="000000"/>
          <w:sz w:val="24"/>
          <w:szCs w:val="24"/>
        </w:rPr>
        <w:t>We call for the im</w:t>
      </w:r>
      <w:r w:rsidR="000A247E" w:rsidRPr="008B53D7">
        <w:rPr>
          <w:rFonts w:eastAsia="Times New Roman" w:cstheme="minorHAnsi"/>
          <w:color w:val="000000"/>
          <w:sz w:val="24"/>
          <w:szCs w:val="24"/>
        </w:rPr>
        <w:t>m</w:t>
      </w:r>
      <w:r w:rsidRPr="008B53D7">
        <w:rPr>
          <w:rFonts w:eastAsia="Times New Roman" w:cstheme="minorHAnsi"/>
          <w:color w:val="000000"/>
          <w:sz w:val="24"/>
          <w:szCs w:val="24"/>
        </w:rPr>
        <w:t>e</w:t>
      </w:r>
      <w:r w:rsidR="000A247E" w:rsidRPr="008B53D7">
        <w:rPr>
          <w:rFonts w:eastAsia="Times New Roman" w:cstheme="minorHAnsi"/>
          <w:color w:val="000000"/>
          <w:sz w:val="24"/>
          <w:szCs w:val="24"/>
        </w:rPr>
        <w:t>diat</w:t>
      </w:r>
      <w:r w:rsidRPr="008B53D7">
        <w:rPr>
          <w:rFonts w:eastAsia="Times New Roman" w:cstheme="minorHAnsi"/>
          <w:color w:val="000000"/>
          <w:sz w:val="24"/>
          <w:szCs w:val="24"/>
        </w:rPr>
        <w:t>e lift</w:t>
      </w:r>
      <w:r w:rsidR="000A247E" w:rsidRPr="008B53D7">
        <w:rPr>
          <w:rFonts w:eastAsia="Times New Roman" w:cstheme="minorHAnsi"/>
          <w:color w:val="000000"/>
          <w:sz w:val="24"/>
          <w:szCs w:val="24"/>
        </w:rPr>
        <w:t>i</w:t>
      </w:r>
      <w:r w:rsidRPr="008B53D7">
        <w:rPr>
          <w:rFonts w:eastAsia="Times New Roman" w:cstheme="minorHAnsi"/>
          <w:color w:val="000000"/>
          <w:sz w:val="24"/>
          <w:szCs w:val="24"/>
        </w:rPr>
        <w:t>n</w:t>
      </w:r>
      <w:r w:rsidR="000A247E" w:rsidRPr="008B53D7">
        <w:rPr>
          <w:rFonts w:eastAsia="Times New Roman" w:cstheme="minorHAnsi"/>
          <w:color w:val="000000"/>
          <w:sz w:val="24"/>
          <w:szCs w:val="24"/>
        </w:rPr>
        <w:t>g</w:t>
      </w:r>
      <w:r w:rsidRPr="008B53D7">
        <w:rPr>
          <w:rFonts w:eastAsia="Times New Roman" w:cstheme="minorHAnsi"/>
          <w:color w:val="000000"/>
          <w:sz w:val="24"/>
          <w:szCs w:val="24"/>
        </w:rPr>
        <w:t xml:space="preserve"> of the ban on mining and opening of the mines in the state so that the ordinary citizens can have their means o</w:t>
      </w:r>
      <w:r w:rsidR="002C2E32">
        <w:rPr>
          <w:rFonts w:eastAsia="Times New Roman" w:cstheme="minorHAnsi"/>
          <w:color w:val="000000"/>
          <w:sz w:val="24"/>
          <w:szCs w:val="24"/>
        </w:rPr>
        <w:t>f</w:t>
      </w:r>
      <w:r w:rsidRPr="008B53D7">
        <w:rPr>
          <w:rFonts w:eastAsia="Times New Roman" w:cstheme="minorHAnsi"/>
          <w:color w:val="000000"/>
          <w:sz w:val="24"/>
          <w:szCs w:val="24"/>
        </w:rPr>
        <w:t xml:space="preserve"> livelihood restored. In addition to this, we call on </w:t>
      </w:r>
      <w:r w:rsidR="000A247E" w:rsidRPr="008B53D7">
        <w:rPr>
          <w:rFonts w:eastAsia="Times New Roman" w:cstheme="minorHAnsi"/>
          <w:color w:val="000000"/>
          <w:sz w:val="24"/>
          <w:szCs w:val="24"/>
        </w:rPr>
        <w:t>government</w:t>
      </w:r>
      <w:r w:rsidRPr="008B53D7">
        <w:rPr>
          <w:rFonts w:eastAsia="Times New Roman" w:cstheme="minorHAnsi"/>
          <w:color w:val="000000"/>
          <w:sz w:val="24"/>
          <w:szCs w:val="24"/>
        </w:rPr>
        <w:t xml:space="preserve"> to commit to implementation the provisions for the Mining Act of 20107 as well as the </w:t>
      </w:r>
      <w:r w:rsidR="000A247E" w:rsidRPr="008B53D7">
        <w:rPr>
          <w:rFonts w:eastAsia="Times New Roman" w:cstheme="minorHAnsi"/>
          <w:color w:val="000000"/>
          <w:sz w:val="24"/>
          <w:szCs w:val="24"/>
        </w:rPr>
        <w:t>Minerals</w:t>
      </w:r>
      <w:r w:rsidRPr="008B53D7">
        <w:rPr>
          <w:rFonts w:eastAsia="Times New Roman" w:cstheme="minorHAnsi"/>
          <w:color w:val="000000"/>
          <w:sz w:val="24"/>
          <w:szCs w:val="24"/>
        </w:rPr>
        <w:t xml:space="preserve"> and </w:t>
      </w:r>
      <w:r w:rsidR="000A247E" w:rsidRPr="008B53D7">
        <w:rPr>
          <w:rFonts w:eastAsia="Times New Roman" w:cstheme="minorHAnsi"/>
          <w:color w:val="000000"/>
          <w:sz w:val="24"/>
          <w:szCs w:val="24"/>
        </w:rPr>
        <w:t>Metals</w:t>
      </w:r>
      <w:r w:rsidRPr="008B53D7">
        <w:rPr>
          <w:rFonts w:eastAsia="Times New Roman" w:cstheme="minorHAnsi"/>
          <w:color w:val="000000"/>
          <w:sz w:val="24"/>
          <w:szCs w:val="24"/>
        </w:rPr>
        <w:t xml:space="preserve"> Policy of the Same year. In particular:</w:t>
      </w:r>
    </w:p>
    <w:p w:rsidR="0015317D" w:rsidRPr="008B53D7" w:rsidRDefault="0015317D" w:rsidP="008B53D7">
      <w:pPr>
        <w:pStyle w:val="ListParagraph"/>
        <w:numPr>
          <w:ilvl w:val="0"/>
          <w:numId w:val="1"/>
        </w:numPr>
        <w:jc w:val="both"/>
        <w:rPr>
          <w:rFonts w:cstheme="minorHAnsi"/>
          <w:sz w:val="24"/>
          <w:szCs w:val="24"/>
        </w:rPr>
      </w:pPr>
      <w:r w:rsidRPr="008B53D7">
        <w:rPr>
          <w:rFonts w:cstheme="minorHAnsi"/>
          <w:sz w:val="24"/>
          <w:szCs w:val="24"/>
        </w:rPr>
        <w:t xml:space="preserve">Government should ensure that all relevant departments of the Ministry of Mines are positioned to carry out their mandates, particularly the mines inspectorate department that shroud ensure regular mines inspection to make sure that mining is done under </w:t>
      </w:r>
      <w:r w:rsidR="00125BD1" w:rsidRPr="008B53D7">
        <w:rPr>
          <w:rFonts w:cstheme="minorHAnsi"/>
          <w:sz w:val="24"/>
          <w:szCs w:val="24"/>
        </w:rPr>
        <w:t>safe</w:t>
      </w:r>
      <w:r w:rsidR="00125BD1">
        <w:rPr>
          <w:rFonts w:cstheme="minorHAnsi"/>
          <w:sz w:val="24"/>
          <w:szCs w:val="24"/>
        </w:rPr>
        <w:t>ly</w:t>
      </w:r>
      <w:r w:rsidRPr="008B53D7">
        <w:rPr>
          <w:rFonts w:cstheme="minorHAnsi"/>
          <w:sz w:val="24"/>
          <w:szCs w:val="24"/>
        </w:rPr>
        <w:t xml:space="preserve"> and that miners and their communities are not exposed to poisonous hazards </w:t>
      </w:r>
    </w:p>
    <w:p w:rsidR="0015317D" w:rsidRPr="008B53D7" w:rsidRDefault="0015317D" w:rsidP="008B53D7">
      <w:pPr>
        <w:pStyle w:val="ListParagraph"/>
        <w:numPr>
          <w:ilvl w:val="0"/>
          <w:numId w:val="1"/>
        </w:numPr>
        <w:jc w:val="both"/>
        <w:rPr>
          <w:rFonts w:cstheme="minorHAnsi"/>
          <w:sz w:val="24"/>
          <w:szCs w:val="24"/>
        </w:rPr>
      </w:pPr>
      <w:r w:rsidRPr="008B53D7">
        <w:rPr>
          <w:rFonts w:cstheme="minorHAnsi"/>
          <w:sz w:val="24"/>
          <w:szCs w:val="24"/>
        </w:rPr>
        <w:t xml:space="preserve">Make the </w:t>
      </w:r>
      <w:r w:rsidRPr="008B53D7">
        <w:rPr>
          <w:rFonts w:asciiTheme="minorHAnsi" w:hAnsiTheme="minorHAnsi" w:cstheme="minorHAnsi"/>
          <w:sz w:val="24"/>
          <w:szCs w:val="24"/>
        </w:rPr>
        <w:t>of small scale and artisanal mining department carry out the functions for which it was established as contained in the policy. In particular, it should provide training, support, and equipment for artisanal miners and also support infrastructure deployment in mining communities</w:t>
      </w:r>
    </w:p>
    <w:p w:rsidR="0015317D" w:rsidRPr="008B53D7" w:rsidRDefault="0015317D" w:rsidP="008B53D7">
      <w:pPr>
        <w:pStyle w:val="ListParagraph"/>
        <w:numPr>
          <w:ilvl w:val="0"/>
          <w:numId w:val="1"/>
        </w:numPr>
        <w:jc w:val="both"/>
        <w:rPr>
          <w:rFonts w:cstheme="minorHAnsi"/>
          <w:sz w:val="24"/>
          <w:szCs w:val="24"/>
        </w:rPr>
      </w:pPr>
      <w:r w:rsidRPr="008B53D7">
        <w:rPr>
          <w:rFonts w:asciiTheme="minorHAnsi" w:hAnsiTheme="minorHAnsi" w:cstheme="minorHAnsi"/>
          <w:sz w:val="24"/>
          <w:szCs w:val="24"/>
        </w:rPr>
        <w:t xml:space="preserve">Make the environmental protection and rehabilitation functional so that it can help in transforming mining operations </w:t>
      </w:r>
    </w:p>
    <w:p w:rsidR="0015317D" w:rsidRPr="008B53D7" w:rsidRDefault="0015317D" w:rsidP="008B53D7">
      <w:pPr>
        <w:pStyle w:val="ListParagraph"/>
        <w:numPr>
          <w:ilvl w:val="0"/>
          <w:numId w:val="1"/>
        </w:numPr>
        <w:jc w:val="both"/>
        <w:rPr>
          <w:rFonts w:cstheme="minorHAnsi"/>
          <w:sz w:val="24"/>
          <w:szCs w:val="24"/>
        </w:rPr>
      </w:pPr>
      <w:r w:rsidRPr="008B53D7">
        <w:rPr>
          <w:rFonts w:cstheme="minorHAnsi"/>
          <w:sz w:val="24"/>
          <w:szCs w:val="24"/>
        </w:rPr>
        <w:t xml:space="preserve">Establishing less cumbersome processes and procedures for licenses artisanal miners, including ceding this to state level agency such as the </w:t>
      </w:r>
      <w:r w:rsidRPr="008B53D7">
        <w:rPr>
          <w:rFonts w:asciiTheme="minorHAnsi" w:hAnsiTheme="minorHAnsi" w:cstheme="minorHAnsi"/>
          <w:sz w:val="24"/>
          <w:szCs w:val="24"/>
        </w:rPr>
        <w:t>Mineral Resources and Environmental Committee so as to bring the process closer to the miner. Also clarify within policy instruments the terms artisanal mining and “Illegal Mining”. Often actors, including researchers tend to use the two interchangeably. And this has a way of under-recognizing the contribution to Artisanal mining to the economic growth of the country</w:t>
      </w:r>
    </w:p>
    <w:p w:rsidR="0015317D" w:rsidRPr="008B53D7" w:rsidRDefault="0015317D" w:rsidP="008B53D7">
      <w:pPr>
        <w:pStyle w:val="ListParagraph"/>
        <w:numPr>
          <w:ilvl w:val="0"/>
          <w:numId w:val="1"/>
        </w:numPr>
        <w:jc w:val="both"/>
        <w:rPr>
          <w:rFonts w:cstheme="minorHAnsi"/>
          <w:sz w:val="24"/>
          <w:szCs w:val="24"/>
        </w:rPr>
      </w:pPr>
      <w:r w:rsidRPr="008B53D7">
        <w:rPr>
          <w:rFonts w:cstheme="minorHAnsi"/>
          <w:sz w:val="24"/>
          <w:szCs w:val="24"/>
        </w:rPr>
        <w:t xml:space="preserve">Establish mechanism, structures and processes for ensuring that mining products are accurately captured and recorded and sales including export are properly reported so that there would be accountability and Improved transparency </w:t>
      </w:r>
    </w:p>
    <w:p w:rsidR="0015317D" w:rsidRPr="008B53D7" w:rsidRDefault="0015317D" w:rsidP="008B53D7">
      <w:pPr>
        <w:pStyle w:val="ListParagraph"/>
        <w:numPr>
          <w:ilvl w:val="0"/>
          <w:numId w:val="1"/>
        </w:numPr>
        <w:jc w:val="both"/>
        <w:rPr>
          <w:rFonts w:cstheme="minorHAnsi"/>
          <w:sz w:val="24"/>
          <w:szCs w:val="24"/>
        </w:rPr>
      </w:pPr>
      <w:r w:rsidRPr="008B53D7">
        <w:rPr>
          <w:sz w:val="24"/>
          <w:szCs w:val="24"/>
        </w:rPr>
        <w:t>There is need for regular and comprehensive assessment of quality of environment and water sources of mining communities to ensure early detection of possible contamination so as to take measures to prevent disaster from striking,</w:t>
      </w:r>
    </w:p>
    <w:p w:rsidR="0015317D" w:rsidRPr="008B53D7" w:rsidRDefault="0015317D" w:rsidP="008B53D7">
      <w:pPr>
        <w:pStyle w:val="ListParagraph"/>
        <w:numPr>
          <w:ilvl w:val="0"/>
          <w:numId w:val="1"/>
        </w:numPr>
        <w:jc w:val="both"/>
        <w:rPr>
          <w:rFonts w:cstheme="minorHAnsi"/>
          <w:sz w:val="24"/>
          <w:szCs w:val="24"/>
        </w:rPr>
      </w:pPr>
      <w:r w:rsidRPr="008B53D7">
        <w:rPr>
          <w:sz w:val="24"/>
          <w:szCs w:val="24"/>
        </w:rPr>
        <w:t xml:space="preserve">While it is good to promote mining, it is important to do this bearing in mind </w:t>
      </w:r>
      <w:r w:rsidR="00125BD1">
        <w:rPr>
          <w:sz w:val="24"/>
          <w:szCs w:val="24"/>
        </w:rPr>
        <w:t xml:space="preserve">that it </w:t>
      </w:r>
      <w:r w:rsidRPr="008B53D7">
        <w:rPr>
          <w:sz w:val="24"/>
          <w:szCs w:val="24"/>
        </w:rPr>
        <w:t xml:space="preserve">is likely </w:t>
      </w:r>
      <w:r w:rsidR="00125BD1">
        <w:rPr>
          <w:sz w:val="24"/>
          <w:szCs w:val="24"/>
        </w:rPr>
        <w:t xml:space="preserve">to </w:t>
      </w:r>
      <w:r w:rsidRPr="008B53D7">
        <w:rPr>
          <w:sz w:val="24"/>
          <w:szCs w:val="24"/>
        </w:rPr>
        <w:t>impact on farming and food security.</w:t>
      </w:r>
    </w:p>
    <w:p w:rsidR="0015317D" w:rsidRPr="008B53D7" w:rsidRDefault="0015317D" w:rsidP="008B53D7">
      <w:pPr>
        <w:pStyle w:val="ListParagraph"/>
        <w:numPr>
          <w:ilvl w:val="0"/>
          <w:numId w:val="1"/>
        </w:numPr>
        <w:jc w:val="both"/>
        <w:rPr>
          <w:rFonts w:cstheme="minorHAnsi"/>
          <w:sz w:val="24"/>
          <w:szCs w:val="24"/>
        </w:rPr>
      </w:pPr>
      <w:r w:rsidRPr="008B53D7">
        <w:rPr>
          <w:sz w:val="24"/>
          <w:szCs w:val="24"/>
        </w:rPr>
        <w:t>Deepeni</w:t>
      </w:r>
      <w:bookmarkStart w:id="1" w:name="_GoBack"/>
      <w:bookmarkEnd w:id="1"/>
      <w:r w:rsidRPr="008B53D7">
        <w:rPr>
          <w:sz w:val="24"/>
          <w:szCs w:val="24"/>
        </w:rPr>
        <w:t xml:space="preserve">ng of the process of mainstreaming of the NEITI principles in the mining sector </w:t>
      </w:r>
    </w:p>
    <w:sectPr w:rsidR="0015317D" w:rsidRPr="008B53D7" w:rsidSect="00975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16B" w:rsidRDefault="00AF116B" w:rsidP="008E7756">
      <w:pPr>
        <w:spacing w:after="0" w:line="240" w:lineRule="auto"/>
      </w:pPr>
      <w:r>
        <w:separator/>
      </w:r>
    </w:p>
  </w:endnote>
  <w:endnote w:type="continuationSeparator" w:id="1">
    <w:p w:rsidR="00AF116B" w:rsidRDefault="00AF116B" w:rsidP="008E7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6" w:rsidRDefault="008E7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615697"/>
      <w:docPartObj>
        <w:docPartGallery w:val="Page Numbers (Bottom of Page)"/>
        <w:docPartUnique/>
      </w:docPartObj>
    </w:sdtPr>
    <w:sdtEndPr>
      <w:rPr>
        <w:noProof/>
      </w:rPr>
    </w:sdtEndPr>
    <w:sdtContent>
      <w:p w:rsidR="008E7756" w:rsidRDefault="009758D8">
        <w:pPr>
          <w:pStyle w:val="Footer"/>
          <w:jc w:val="center"/>
        </w:pPr>
        <w:r>
          <w:fldChar w:fldCharType="begin"/>
        </w:r>
        <w:r w:rsidR="008E7756">
          <w:instrText xml:space="preserve"> PAGE   \* MERGEFORMAT </w:instrText>
        </w:r>
        <w:r>
          <w:fldChar w:fldCharType="separate"/>
        </w:r>
        <w:r w:rsidR="005352AA">
          <w:rPr>
            <w:noProof/>
          </w:rPr>
          <w:t>1</w:t>
        </w:r>
        <w:r>
          <w:rPr>
            <w:noProof/>
          </w:rPr>
          <w:fldChar w:fldCharType="end"/>
        </w:r>
      </w:p>
    </w:sdtContent>
  </w:sdt>
  <w:p w:rsidR="008E7756" w:rsidRDefault="008E77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6" w:rsidRDefault="008E7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16B" w:rsidRDefault="00AF116B" w:rsidP="008E7756">
      <w:pPr>
        <w:spacing w:after="0" w:line="240" w:lineRule="auto"/>
      </w:pPr>
      <w:r>
        <w:separator/>
      </w:r>
    </w:p>
  </w:footnote>
  <w:footnote w:type="continuationSeparator" w:id="1">
    <w:p w:rsidR="00AF116B" w:rsidRDefault="00AF116B" w:rsidP="008E7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6" w:rsidRDefault="008E7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6" w:rsidRDefault="008E77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6" w:rsidRDefault="008E7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A0D"/>
    <w:multiLevelType w:val="hybridMultilevel"/>
    <w:tmpl w:val="76FC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1C88"/>
    <w:rsid w:val="000A247E"/>
    <w:rsid w:val="00125BD1"/>
    <w:rsid w:val="0015317D"/>
    <w:rsid w:val="002159D7"/>
    <w:rsid w:val="002C2E32"/>
    <w:rsid w:val="002F0F6B"/>
    <w:rsid w:val="00395494"/>
    <w:rsid w:val="005352AA"/>
    <w:rsid w:val="00540067"/>
    <w:rsid w:val="006478E7"/>
    <w:rsid w:val="00827D9B"/>
    <w:rsid w:val="008B53D7"/>
    <w:rsid w:val="008E7756"/>
    <w:rsid w:val="009758D8"/>
    <w:rsid w:val="00A33699"/>
    <w:rsid w:val="00A65159"/>
    <w:rsid w:val="00AB1C88"/>
    <w:rsid w:val="00AF116B"/>
    <w:rsid w:val="00CF2F27"/>
    <w:rsid w:val="00D71906"/>
    <w:rsid w:val="00DC152C"/>
    <w:rsid w:val="00E91B2B"/>
    <w:rsid w:val="00F94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7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E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56"/>
  </w:style>
  <w:style w:type="paragraph" w:styleId="Footer">
    <w:name w:val="footer"/>
    <w:basedOn w:val="Normal"/>
    <w:link w:val="FooterChar"/>
    <w:uiPriority w:val="99"/>
    <w:unhideWhenUsed/>
    <w:rsid w:val="008E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Administrator</cp:lastModifiedBy>
  <cp:revision>5</cp:revision>
  <dcterms:created xsi:type="dcterms:W3CDTF">2019-08-19T17:14:00Z</dcterms:created>
  <dcterms:modified xsi:type="dcterms:W3CDTF">2019-08-21T11:54:00Z</dcterms:modified>
</cp:coreProperties>
</file>